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888D" w14:textId="77777777" w:rsidR="00357552" w:rsidRDefault="00357552" w:rsidP="00357552">
      <w:pPr>
        <w:jc w:val="center"/>
        <w:rPr>
          <w:rFonts w:cs="Calibri"/>
          <w:b/>
          <w:sz w:val="28"/>
          <w:u w:val="single"/>
        </w:rPr>
      </w:pPr>
      <w:r w:rsidRPr="008A5FDD">
        <w:rPr>
          <w:rFonts w:cs="Calibri"/>
          <w:b/>
          <w:sz w:val="28"/>
          <w:u w:val="single"/>
        </w:rPr>
        <w:t>Regolamento interno e Codice Etico del Personale della Scuola</w:t>
      </w:r>
    </w:p>
    <w:p w14:paraId="018BD5E4" w14:textId="77777777" w:rsidR="00357552" w:rsidRPr="008A5FDD" w:rsidRDefault="00357552" w:rsidP="00357552">
      <w:pPr>
        <w:jc w:val="center"/>
        <w:rPr>
          <w:rFonts w:cs="Calibri"/>
          <w:b/>
          <w:sz w:val="28"/>
          <w:u w:val="single"/>
        </w:rPr>
      </w:pPr>
    </w:p>
    <w:p w14:paraId="710185FA" w14:textId="77777777" w:rsidR="00357552" w:rsidRDefault="00357552" w:rsidP="00357552">
      <w:pPr>
        <w:jc w:val="both"/>
        <w:rPr>
          <w:rFonts w:ascii="Arial" w:hAnsi="Arial" w:cs="Arial"/>
          <w:bCs/>
          <w:sz w:val="20"/>
          <w:szCs w:val="20"/>
        </w:rPr>
      </w:pPr>
      <w:r w:rsidRPr="0049244F">
        <w:rPr>
          <w:rFonts w:ascii="Arial" w:hAnsi="Arial" w:cs="Arial"/>
          <w:bCs/>
          <w:sz w:val="20"/>
          <w:szCs w:val="20"/>
        </w:rPr>
        <w:t xml:space="preserve">Il presente </w:t>
      </w:r>
      <w:r>
        <w:rPr>
          <w:rFonts w:ascii="Arial" w:hAnsi="Arial" w:cs="Arial"/>
          <w:bCs/>
          <w:sz w:val="20"/>
          <w:szCs w:val="20"/>
        </w:rPr>
        <w:t>documento</w:t>
      </w:r>
      <w:r w:rsidRPr="0049244F">
        <w:rPr>
          <w:rFonts w:ascii="Arial" w:hAnsi="Arial" w:cs="Arial"/>
          <w:bCs/>
          <w:sz w:val="20"/>
          <w:szCs w:val="20"/>
        </w:rPr>
        <w:t xml:space="preserve"> disciplina il servizio all’interno de</w:t>
      </w:r>
      <w:r>
        <w:rPr>
          <w:rFonts w:ascii="Arial" w:hAnsi="Arial" w:cs="Arial"/>
          <w:bCs/>
          <w:sz w:val="20"/>
          <w:szCs w:val="20"/>
        </w:rPr>
        <w:t xml:space="preserve">lla MEI 2.0 </w:t>
      </w:r>
      <w:proofErr w:type="spellStart"/>
      <w:r>
        <w:rPr>
          <w:rFonts w:ascii="Arial" w:hAnsi="Arial" w:cs="Arial"/>
          <w:bCs/>
          <w:sz w:val="20"/>
          <w:szCs w:val="20"/>
        </w:rPr>
        <w:t>srl</w:t>
      </w:r>
      <w:proofErr w:type="spellEnd"/>
      <w:r>
        <w:rPr>
          <w:rFonts w:ascii="Arial" w:hAnsi="Arial" w:cs="Arial"/>
          <w:bCs/>
          <w:sz w:val="20"/>
          <w:szCs w:val="20"/>
        </w:rPr>
        <w:t xml:space="preserve"> ne definisce la professionalizzazione</w:t>
      </w:r>
      <w:r w:rsidRPr="004B57E0">
        <w:rPr>
          <w:rFonts w:ascii="Arial" w:hAnsi="Arial" w:cs="Arial"/>
          <w:bCs/>
          <w:sz w:val="20"/>
          <w:szCs w:val="20"/>
        </w:rPr>
        <w:t xml:space="preserve"> </w:t>
      </w:r>
      <w:r>
        <w:rPr>
          <w:rFonts w:ascii="Arial" w:hAnsi="Arial" w:cs="Arial"/>
          <w:bCs/>
          <w:sz w:val="20"/>
          <w:szCs w:val="20"/>
        </w:rPr>
        <w:t xml:space="preserve">con un </w:t>
      </w:r>
      <w:r w:rsidRPr="004B57E0">
        <w:rPr>
          <w:rFonts w:ascii="Arial" w:hAnsi="Arial" w:cs="Arial"/>
          <w:bCs/>
          <w:sz w:val="20"/>
          <w:szCs w:val="20"/>
        </w:rPr>
        <w:t>codice etico-deontologico</w:t>
      </w:r>
      <w:r>
        <w:rPr>
          <w:rFonts w:ascii="Arial" w:hAnsi="Arial" w:cs="Arial"/>
          <w:bCs/>
          <w:sz w:val="20"/>
          <w:szCs w:val="20"/>
        </w:rPr>
        <w:t>, al</w:t>
      </w:r>
      <w:r w:rsidRPr="0049244F">
        <w:rPr>
          <w:rFonts w:ascii="Arial" w:hAnsi="Arial" w:cs="Arial"/>
          <w:bCs/>
          <w:sz w:val="20"/>
          <w:szCs w:val="20"/>
        </w:rPr>
        <w:t xml:space="preserve"> fine di garantire al bambino un sistema di opportunità educative e sociali organizzate a perseguire l’obiettivo del pieno sviluppo delle proprie potenzialità, nonché l’attuazione del diritto all’educazione.</w:t>
      </w:r>
      <w:r>
        <w:rPr>
          <w:rFonts w:ascii="Arial" w:hAnsi="Arial" w:cs="Arial"/>
          <w:bCs/>
          <w:sz w:val="20"/>
          <w:szCs w:val="20"/>
        </w:rPr>
        <w:t xml:space="preserve">  </w:t>
      </w:r>
      <w:r w:rsidRPr="0049244F">
        <w:rPr>
          <w:rFonts w:ascii="Arial" w:hAnsi="Arial" w:cs="Arial"/>
          <w:bCs/>
          <w:sz w:val="20"/>
          <w:szCs w:val="20"/>
        </w:rPr>
        <w:t>Tali finalità sono perseguite anche attraverso una costante interazione con la famiglia del bambino, intesa quale diretta protagonista del progetto educativo realizzato dalla Scuola e depositaria della propria originale cultura.</w:t>
      </w:r>
    </w:p>
    <w:p w14:paraId="627DB24B" w14:textId="77777777" w:rsidR="00357552" w:rsidRPr="0049244F" w:rsidRDefault="00357552" w:rsidP="00357552">
      <w:pPr>
        <w:jc w:val="both"/>
        <w:rPr>
          <w:rFonts w:ascii="Arial" w:hAnsi="Arial" w:cs="Arial"/>
          <w:bCs/>
          <w:sz w:val="20"/>
          <w:szCs w:val="20"/>
        </w:rPr>
      </w:pPr>
      <w:r w:rsidRPr="0049244F">
        <w:rPr>
          <w:rFonts w:ascii="Arial" w:hAnsi="Arial" w:cs="Arial"/>
          <w:bCs/>
          <w:sz w:val="20"/>
          <w:szCs w:val="20"/>
        </w:rPr>
        <w:t>Gli obi</w:t>
      </w:r>
      <w:r>
        <w:rPr>
          <w:rFonts w:ascii="Arial" w:hAnsi="Arial" w:cs="Arial"/>
          <w:bCs/>
          <w:sz w:val="20"/>
          <w:szCs w:val="20"/>
        </w:rPr>
        <w:t xml:space="preserve">ettivi prioritari della Scuola </w:t>
      </w:r>
      <w:r w:rsidRPr="0049244F">
        <w:rPr>
          <w:rFonts w:ascii="Arial" w:hAnsi="Arial" w:cs="Arial"/>
          <w:bCs/>
          <w:sz w:val="20"/>
          <w:szCs w:val="20"/>
        </w:rPr>
        <w:t xml:space="preserve">sono: </w:t>
      </w:r>
    </w:p>
    <w:p w14:paraId="0B2DC56F" w14:textId="77777777" w:rsidR="00357552" w:rsidRPr="005F2AFD" w:rsidRDefault="00357552" w:rsidP="00357552">
      <w:pPr>
        <w:ind w:left="142" w:hanging="142"/>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5F2AFD">
        <w:rPr>
          <w:rFonts w:ascii="Arial" w:hAnsi="Arial" w:cs="Arial"/>
          <w:bCs/>
          <w:sz w:val="20"/>
          <w:szCs w:val="20"/>
        </w:rPr>
        <w:t>educare i bambini ai più importanti valori individuali e sociali;</w:t>
      </w:r>
    </w:p>
    <w:p w14:paraId="75FBF329" w14:textId="77777777" w:rsidR="00357552" w:rsidRPr="005F2AFD" w:rsidRDefault="00357552" w:rsidP="00357552">
      <w:pPr>
        <w:ind w:left="142" w:hanging="142"/>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5F2AFD">
        <w:rPr>
          <w:rFonts w:ascii="Arial" w:hAnsi="Arial" w:cs="Arial"/>
          <w:bCs/>
          <w:sz w:val="20"/>
          <w:szCs w:val="20"/>
        </w:rPr>
        <w:t xml:space="preserve">formare individui poliedrici ed eclettici </w:t>
      </w:r>
      <w:r w:rsidRPr="0049244F">
        <w:rPr>
          <w:rFonts w:ascii="Arial" w:hAnsi="Arial" w:cs="Arial"/>
          <w:bCs/>
          <w:sz w:val="20"/>
          <w:szCs w:val="20"/>
        </w:rPr>
        <w:t>che sappiano</w:t>
      </w:r>
      <w:r w:rsidRPr="005F2AFD">
        <w:rPr>
          <w:rFonts w:ascii="Arial" w:hAnsi="Arial" w:cs="Arial"/>
          <w:bCs/>
          <w:sz w:val="20"/>
          <w:szCs w:val="20"/>
        </w:rPr>
        <w:t xml:space="preserve"> esprimere la propria identità </w:t>
      </w:r>
      <w:r w:rsidRPr="0049244F">
        <w:rPr>
          <w:rFonts w:ascii="Arial" w:hAnsi="Arial" w:cs="Arial"/>
          <w:bCs/>
          <w:sz w:val="20"/>
          <w:szCs w:val="20"/>
        </w:rPr>
        <w:t>utilizzando una</w:t>
      </w:r>
      <w:r w:rsidRPr="005F2AFD">
        <w:rPr>
          <w:rFonts w:ascii="Arial" w:hAnsi="Arial" w:cs="Arial"/>
          <w:bCs/>
          <w:sz w:val="20"/>
          <w:szCs w:val="20"/>
        </w:rPr>
        <w:t xml:space="preserve"> pluralità di linguaggi </w:t>
      </w:r>
      <w:r w:rsidRPr="0049244F">
        <w:rPr>
          <w:rFonts w:ascii="Arial" w:hAnsi="Arial" w:cs="Arial"/>
          <w:bCs/>
          <w:sz w:val="20"/>
          <w:szCs w:val="20"/>
        </w:rPr>
        <w:t>all’interno di una</w:t>
      </w:r>
      <w:r w:rsidRPr="005F2AFD">
        <w:rPr>
          <w:rFonts w:ascii="Arial" w:hAnsi="Arial" w:cs="Arial"/>
          <w:bCs/>
          <w:sz w:val="20"/>
          <w:szCs w:val="20"/>
        </w:rPr>
        <w:t xml:space="preserve"> gestione attiva </w:t>
      </w:r>
      <w:r w:rsidRPr="0049244F">
        <w:rPr>
          <w:rFonts w:ascii="Arial" w:hAnsi="Arial" w:cs="Arial"/>
          <w:bCs/>
          <w:sz w:val="20"/>
          <w:szCs w:val="20"/>
        </w:rPr>
        <w:t xml:space="preserve">delle </w:t>
      </w:r>
      <w:r w:rsidRPr="005F2AFD">
        <w:rPr>
          <w:rFonts w:ascii="Arial" w:hAnsi="Arial" w:cs="Arial"/>
          <w:bCs/>
          <w:sz w:val="20"/>
          <w:szCs w:val="20"/>
        </w:rPr>
        <w:t xml:space="preserve">differenti situazioni della vita quotidiana </w:t>
      </w:r>
      <w:r w:rsidRPr="0049244F">
        <w:rPr>
          <w:rFonts w:ascii="Arial" w:hAnsi="Arial" w:cs="Arial"/>
          <w:bCs/>
          <w:sz w:val="20"/>
          <w:szCs w:val="20"/>
        </w:rPr>
        <w:t>e</w:t>
      </w:r>
      <w:r w:rsidRPr="005F2AFD">
        <w:rPr>
          <w:rFonts w:ascii="Arial" w:hAnsi="Arial" w:cs="Arial"/>
          <w:bCs/>
          <w:sz w:val="20"/>
          <w:szCs w:val="20"/>
        </w:rPr>
        <w:t xml:space="preserve"> </w:t>
      </w:r>
      <w:r w:rsidRPr="0049244F">
        <w:rPr>
          <w:rFonts w:ascii="Arial" w:hAnsi="Arial" w:cs="Arial"/>
          <w:bCs/>
          <w:sz w:val="20"/>
          <w:szCs w:val="20"/>
        </w:rPr>
        <w:t>delle</w:t>
      </w:r>
      <w:r w:rsidRPr="005F2AFD">
        <w:rPr>
          <w:rFonts w:ascii="Arial" w:hAnsi="Arial" w:cs="Arial"/>
          <w:bCs/>
          <w:sz w:val="20"/>
          <w:szCs w:val="20"/>
        </w:rPr>
        <w:t xml:space="preserve"> scelte da operare </w:t>
      </w:r>
      <w:r w:rsidRPr="0049244F">
        <w:rPr>
          <w:rFonts w:ascii="Arial" w:hAnsi="Arial" w:cs="Arial"/>
          <w:bCs/>
          <w:sz w:val="20"/>
          <w:szCs w:val="20"/>
        </w:rPr>
        <w:t>e facendo riferimento</w:t>
      </w:r>
      <w:r w:rsidRPr="005F2AFD">
        <w:rPr>
          <w:rFonts w:ascii="Arial" w:hAnsi="Arial" w:cs="Arial"/>
          <w:bCs/>
          <w:sz w:val="20"/>
          <w:szCs w:val="20"/>
        </w:rPr>
        <w:t xml:space="preserve"> </w:t>
      </w:r>
      <w:r w:rsidRPr="0049244F">
        <w:rPr>
          <w:rFonts w:ascii="Arial" w:hAnsi="Arial" w:cs="Arial"/>
          <w:bCs/>
          <w:sz w:val="20"/>
          <w:szCs w:val="20"/>
        </w:rPr>
        <w:t xml:space="preserve">a </w:t>
      </w:r>
      <w:r w:rsidRPr="005F2AFD">
        <w:rPr>
          <w:rFonts w:ascii="Arial" w:hAnsi="Arial" w:cs="Arial"/>
          <w:bCs/>
          <w:sz w:val="20"/>
          <w:szCs w:val="20"/>
        </w:rPr>
        <w:t>principi interiorizzati: rispetto e ascolto, serenità, creatività, crescita, autonomia;</w:t>
      </w:r>
    </w:p>
    <w:p w14:paraId="5DAC62CE" w14:textId="77777777" w:rsidR="00357552" w:rsidRPr="005F2AFD" w:rsidRDefault="00357552" w:rsidP="00357552">
      <w:pPr>
        <w:ind w:left="142" w:hanging="142"/>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5F2AFD">
        <w:rPr>
          <w:rFonts w:ascii="Arial" w:hAnsi="Arial" w:cs="Arial"/>
          <w:bCs/>
          <w:sz w:val="20"/>
          <w:szCs w:val="20"/>
        </w:rPr>
        <w:t>offrire al bambino una pluralità di stimoli ed esperienze diverse che vadano a sviluppare i diversi modi di essere intelligenti: intelligenza logica, spaziale, linguistica, musicale, corporea, intrapersonale e interpersonale;</w:t>
      </w:r>
    </w:p>
    <w:p w14:paraId="39575CDE" w14:textId="77777777" w:rsidR="00357552" w:rsidRPr="005F2AFD" w:rsidRDefault="00357552" w:rsidP="00357552">
      <w:pPr>
        <w:ind w:left="142" w:hanging="142"/>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5F2AFD">
        <w:rPr>
          <w:rFonts w:ascii="Arial" w:hAnsi="Arial" w:cs="Arial"/>
          <w:bCs/>
          <w:sz w:val="20"/>
          <w:szCs w:val="20"/>
        </w:rPr>
        <w:t>il miglioramento qualitativo del servizio scolastico e delle sue procedure interne attraverso la ricerca, l’analisi, la progettazione e la realizzazione di azioni volte ad assicurare l’efficacia dei servizi erogati;</w:t>
      </w:r>
    </w:p>
    <w:p w14:paraId="679276EE" w14:textId="77777777" w:rsidR="00357552" w:rsidRPr="005F2AFD" w:rsidRDefault="00357552" w:rsidP="00357552">
      <w:pPr>
        <w:ind w:left="142" w:hanging="142"/>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5F2AFD">
        <w:rPr>
          <w:rFonts w:ascii="Arial" w:hAnsi="Arial" w:cs="Arial"/>
          <w:bCs/>
          <w:sz w:val="20"/>
          <w:szCs w:val="20"/>
        </w:rPr>
        <w:t>l’avvio di un processo innovativo di riorganizzazione delle strutture interne e del continuo miglioramento della qualità del servizio scolastico e della sua affidabilità organizzativa e professionale.</w:t>
      </w:r>
    </w:p>
    <w:p w14:paraId="3276D98D" w14:textId="77777777" w:rsidR="00E01F3F" w:rsidRDefault="00E01F3F" w:rsidP="00357552">
      <w:pPr>
        <w:autoSpaceDE w:val="0"/>
        <w:autoSpaceDN w:val="0"/>
        <w:adjustRightInd w:val="0"/>
        <w:rPr>
          <w:rFonts w:cs="Calibri"/>
          <w:b/>
          <w:sz w:val="28"/>
          <w:u w:val="single"/>
        </w:rPr>
      </w:pPr>
    </w:p>
    <w:p w14:paraId="2E9A9C8F" w14:textId="28A08E11" w:rsidR="00357552" w:rsidRDefault="00357552" w:rsidP="00E01F3F">
      <w:pPr>
        <w:autoSpaceDE w:val="0"/>
        <w:autoSpaceDN w:val="0"/>
        <w:adjustRightInd w:val="0"/>
        <w:jc w:val="center"/>
        <w:rPr>
          <w:rFonts w:cs="Calibri"/>
          <w:b/>
          <w:sz w:val="28"/>
          <w:u w:val="single"/>
        </w:rPr>
      </w:pPr>
      <w:r w:rsidRPr="00DB080D">
        <w:rPr>
          <w:rFonts w:cs="Calibri"/>
          <w:b/>
          <w:sz w:val="28"/>
          <w:u w:val="single"/>
        </w:rPr>
        <w:t>Codice Etico e Norme Disciplinari obbligatorie di comportamento per i tutti collaboratori. Insegnanti, educatori, assistenti, personale di segreteria e ausiliari.</w:t>
      </w:r>
    </w:p>
    <w:p w14:paraId="7C74D31E" w14:textId="77777777" w:rsidR="00357552" w:rsidRDefault="00357552" w:rsidP="00357552">
      <w:pPr>
        <w:autoSpaceDE w:val="0"/>
        <w:autoSpaceDN w:val="0"/>
        <w:adjustRightInd w:val="0"/>
        <w:rPr>
          <w:rFonts w:ascii="Arial" w:hAnsi="Arial" w:cs="Arial"/>
          <w:bCs/>
          <w:sz w:val="20"/>
          <w:szCs w:val="20"/>
        </w:rPr>
      </w:pPr>
    </w:p>
    <w:p w14:paraId="28D41671" w14:textId="5A3E3CAB" w:rsidR="00357552" w:rsidRPr="00E01F3F" w:rsidRDefault="00357552" w:rsidP="00357552">
      <w:pPr>
        <w:autoSpaceDE w:val="0"/>
        <w:autoSpaceDN w:val="0"/>
        <w:adjustRightInd w:val="0"/>
        <w:jc w:val="both"/>
        <w:rPr>
          <w:rFonts w:ascii="Arial" w:hAnsi="Arial" w:cs="Arial"/>
          <w:bCs/>
          <w:sz w:val="20"/>
          <w:szCs w:val="20"/>
        </w:rPr>
      </w:pPr>
      <w:r w:rsidRPr="00E01F3F">
        <w:rPr>
          <w:rFonts w:ascii="Arial" w:hAnsi="Arial" w:cs="Arial"/>
          <w:bCs/>
          <w:sz w:val="20"/>
          <w:szCs w:val="20"/>
        </w:rPr>
        <w:t>L’INSEGNANTE, L’EDUCATORE E L’ASSISTENTE VERSO I COLLEGHI:</w:t>
      </w:r>
    </w:p>
    <w:p w14:paraId="6C76F5E1" w14:textId="77777777" w:rsidR="00357552" w:rsidRPr="00F51F6F" w:rsidRDefault="00357552" w:rsidP="00357552">
      <w:pPr>
        <w:ind w:left="142" w:hanging="142"/>
        <w:jc w:val="both"/>
        <w:rPr>
          <w:rFonts w:ascii="Arial" w:hAnsi="Arial" w:cs="Arial"/>
          <w:bCs/>
          <w:sz w:val="20"/>
          <w:szCs w:val="20"/>
        </w:rPr>
      </w:pPr>
      <w:r w:rsidRPr="00F51F6F">
        <w:rPr>
          <w:rFonts w:ascii="Arial" w:hAnsi="Arial" w:cs="Arial"/>
          <w:bCs/>
          <w:sz w:val="20"/>
          <w:szCs w:val="20"/>
        </w:rPr>
        <w:t>1</w:t>
      </w:r>
      <w:r>
        <w:rPr>
          <w:rFonts w:ascii="Arial" w:hAnsi="Arial" w:cs="Arial"/>
          <w:bCs/>
          <w:sz w:val="20"/>
          <w:szCs w:val="20"/>
        </w:rPr>
        <w:tab/>
      </w:r>
      <w:r w:rsidRPr="00F51F6F">
        <w:rPr>
          <w:rFonts w:ascii="Arial" w:hAnsi="Arial" w:cs="Arial"/>
          <w:bCs/>
          <w:sz w:val="20"/>
          <w:szCs w:val="20"/>
        </w:rPr>
        <w:t>Promuove la collaborazione con i colleghi e lo scambio delle esperienze didattiche più</w:t>
      </w:r>
      <w:r>
        <w:rPr>
          <w:rFonts w:ascii="Arial" w:hAnsi="Arial" w:cs="Arial"/>
          <w:bCs/>
          <w:sz w:val="20"/>
          <w:szCs w:val="20"/>
        </w:rPr>
        <w:t xml:space="preserve"> </w:t>
      </w:r>
      <w:r w:rsidRPr="00F51F6F">
        <w:rPr>
          <w:rFonts w:ascii="Arial" w:hAnsi="Arial" w:cs="Arial"/>
          <w:bCs/>
          <w:sz w:val="20"/>
          <w:szCs w:val="20"/>
        </w:rPr>
        <w:t>significative.</w:t>
      </w:r>
    </w:p>
    <w:p w14:paraId="2AC3A3AA" w14:textId="77777777" w:rsidR="00357552" w:rsidRPr="00F51F6F" w:rsidRDefault="00357552" w:rsidP="00357552">
      <w:pPr>
        <w:ind w:left="142" w:hanging="142"/>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r w:rsidRPr="00F51F6F">
        <w:rPr>
          <w:rFonts w:ascii="Arial" w:hAnsi="Arial" w:cs="Arial"/>
          <w:bCs/>
          <w:sz w:val="20"/>
          <w:szCs w:val="20"/>
        </w:rPr>
        <w:t>Favorisce il lavoro in team per progettare e coordinare l’azione educativa; sviluppa il</w:t>
      </w:r>
      <w:r>
        <w:rPr>
          <w:rFonts w:ascii="Arial" w:hAnsi="Arial" w:cs="Arial"/>
          <w:bCs/>
          <w:sz w:val="20"/>
          <w:szCs w:val="20"/>
        </w:rPr>
        <w:t xml:space="preserve"> </w:t>
      </w:r>
      <w:r w:rsidRPr="00F51F6F">
        <w:rPr>
          <w:rFonts w:ascii="Arial" w:hAnsi="Arial" w:cs="Arial"/>
          <w:bCs/>
          <w:sz w:val="20"/>
          <w:szCs w:val="20"/>
        </w:rPr>
        <w:t xml:space="preserve">coordinamento disciplinare e interdisciplinare; </w:t>
      </w:r>
    </w:p>
    <w:p w14:paraId="2E6A6C07" w14:textId="77777777" w:rsidR="00357552" w:rsidRPr="00F51F6F" w:rsidRDefault="00357552" w:rsidP="00357552">
      <w:pPr>
        <w:ind w:left="142" w:hanging="142"/>
        <w:jc w:val="both"/>
        <w:rPr>
          <w:rFonts w:ascii="Arial" w:hAnsi="Arial" w:cs="Arial"/>
          <w:bCs/>
          <w:sz w:val="20"/>
          <w:szCs w:val="20"/>
        </w:rPr>
      </w:pPr>
      <w:r w:rsidRPr="00F51F6F">
        <w:rPr>
          <w:rFonts w:ascii="Arial" w:hAnsi="Arial" w:cs="Arial"/>
          <w:bCs/>
          <w:sz w:val="20"/>
          <w:szCs w:val="20"/>
        </w:rPr>
        <w:t>3. Tiene conto con obiettività delle opinioni e delle competenze dei colleghi e ne accoglie</w:t>
      </w:r>
      <w:r>
        <w:rPr>
          <w:rFonts w:ascii="Arial" w:hAnsi="Arial" w:cs="Arial"/>
          <w:bCs/>
          <w:sz w:val="20"/>
          <w:szCs w:val="20"/>
        </w:rPr>
        <w:t xml:space="preserve"> </w:t>
      </w:r>
      <w:r w:rsidRPr="00F51F6F">
        <w:rPr>
          <w:rFonts w:ascii="Arial" w:hAnsi="Arial" w:cs="Arial"/>
          <w:bCs/>
          <w:sz w:val="20"/>
          <w:szCs w:val="20"/>
        </w:rPr>
        <w:t>i pareri; evita di rendere pubbliche eventuali divergenze.</w:t>
      </w:r>
    </w:p>
    <w:p w14:paraId="43BF1605" w14:textId="3F3980D1" w:rsidR="00357552" w:rsidRDefault="00357552" w:rsidP="00357552">
      <w:pPr>
        <w:ind w:left="142" w:hanging="142"/>
        <w:jc w:val="both"/>
        <w:rPr>
          <w:rFonts w:ascii="Arial" w:hAnsi="Arial" w:cs="Arial"/>
          <w:bCs/>
          <w:sz w:val="20"/>
          <w:szCs w:val="20"/>
        </w:rPr>
      </w:pPr>
      <w:r w:rsidRPr="00F51F6F">
        <w:rPr>
          <w:rFonts w:ascii="Arial" w:hAnsi="Arial" w:cs="Arial"/>
          <w:bCs/>
          <w:sz w:val="20"/>
          <w:szCs w:val="20"/>
        </w:rPr>
        <w:t>4. Sostiene i colleghi in difficoltà; agevola l’inserimento dei supplenti e dei neoassunti.</w:t>
      </w:r>
    </w:p>
    <w:p w14:paraId="2104A5DD" w14:textId="2F0B3F92" w:rsidR="00357552" w:rsidRPr="00E01F3F" w:rsidRDefault="00357552" w:rsidP="00357552">
      <w:pPr>
        <w:autoSpaceDE w:val="0"/>
        <w:autoSpaceDN w:val="0"/>
        <w:adjustRightInd w:val="0"/>
        <w:jc w:val="both"/>
        <w:rPr>
          <w:rFonts w:ascii="Arial" w:hAnsi="Arial" w:cs="Arial"/>
          <w:b/>
          <w:sz w:val="20"/>
          <w:szCs w:val="20"/>
        </w:rPr>
      </w:pPr>
      <w:r w:rsidRPr="00E01F3F">
        <w:rPr>
          <w:rFonts w:ascii="Arial" w:hAnsi="Arial" w:cs="Arial"/>
          <w:bCs/>
          <w:sz w:val="20"/>
          <w:szCs w:val="20"/>
        </w:rPr>
        <w:t>L’INSEGNANTE, L’EDUCATORE, L’ASSISTENTE GLI AUSILIARI E IL PERSONALE DI SEGRETERIA VERSO L’ISTITUZIONE SCOLASTICA</w:t>
      </w:r>
      <w:r w:rsidRPr="00E01F3F">
        <w:rPr>
          <w:rFonts w:ascii="Arial" w:hAnsi="Arial" w:cs="Arial"/>
          <w:b/>
          <w:sz w:val="20"/>
          <w:szCs w:val="20"/>
        </w:rPr>
        <w:t>:</w:t>
      </w:r>
    </w:p>
    <w:p w14:paraId="3DC9FED2" w14:textId="77777777" w:rsidR="00357552" w:rsidRPr="000B44A5" w:rsidRDefault="00357552" w:rsidP="00357552">
      <w:pPr>
        <w:ind w:left="142" w:hanging="142"/>
        <w:jc w:val="both"/>
        <w:rPr>
          <w:rFonts w:ascii="Arial" w:hAnsi="Arial" w:cs="Arial"/>
          <w:bCs/>
          <w:sz w:val="20"/>
          <w:szCs w:val="20"/>
        </w:rPr>
      </w:pPr>
      <w:r>
        <w:rPr>
          <w:rFonts w:ascii="Arial" w:hAnsi="Arial" w:cs="Arial"/>
          <w:bCs/>
          <w:sz w:val="20"/>
          <w:szCs w:val="20"/>
        </w:rPr>
        <w:t>1.</w:t>
      </w:r>
      <w:r w:rsidRPr="000B44A5">
        <w:rPr>
          <w:rFonts w:ascii="Arial" w:hAnsi="Arial" w:cs="Arial"/>
          <w:bCs/>
          <w:sz w:val="20"/>
          <w:szCs w:val="20"/>
        </w:rPr>
        <w:t>Contribuisce a creare nella propria scuola un clima collaborativo, impegnato ed</w:t>
      </w:r>
      <w:r>
        <w:rPr>
          <w:rFonts w:ascii="Arial" w:hAnsi="Arial" w:cs="Arial"/>
          <w:bCs/>
          <w:sz w:val="20"/>
          <w:szCs w:val="20"/>
        </w:rPr>
        <w:t xml:space="preserve"> </w:t>
      </w:r>
      <w:r w:rsidRPr="000B44A5">
        <w:rPr>
          <w:rFonts w:ascii="Arial" w:hAnsi="Arial" w:cs="Arial"/>
          <w:bCs/>
          <w:sz w:val="20"/>
          <w:szCs w:val="20"/>
        </w:rPr>
        <w:t>accogliente; non accetta atteggiamenti discriminatori o lassisti.</w:t>
      </w:r>
    </w:p>
    <w:p w14:paraId="0941A22C" w14:textId="77777777" w:rsidR="00357552" w:rsidRPr="000B44A5" w:rsidRDefault="00357552" w:rsidP="00357552">
      <w:pPr>
        <w:ind w:left="142" w:hanging="142"/>
        <w:jc w:val="both"/>
        <w:rPr>
          <w:rFonts w:ascii="Arial" w:hAnsi="Arial" w:cs="Arial"/>
          <w:bCs/>
          <w:sz w:val="20"/>
          <w:szCs w:val="20"/>
        </w:rPr>
      </w:pPr>
      <w:r w:rsidRPr="000B44A5">
        <w:rPr>
          <w:rFonts w:ascii="Arial" w:hAnsi="Arial" w:cs="Arial"/>
          <w:bCs/>
          <w:sz w:val="20"/>
          <w:szCs w:val="20"/>
        </w:rPr>
        <w:t>2. Si impegna a promuovere il rispetto reciproco delle persone, dei ruoli e delle mansioni</w:t>
      </w:r>
      <w:r>
        <w:rPr>
          <w:rFonts w:ascii="Arial" w:hAnsi="Arial" w:cs="Arial"/>
          <w:bCs/>
          <w:sz w:val="20"/>
          <w:szCs w:val="20"/>
        </w:rPr>
        <w:t xml:space="preserve"> </w:t>
      </w:r>
      <w:r w:rsidRPr="000B44A5">
        <w:rPr>
          <w:rFonts w:ascii="Arial" w:hAnsi="Arial" w:cs="Arial"/>
          <w:bCs/>
          <w:sz w:val="20"/>
          <w:szCs w:val="20"/>
        </w:rPr>
        <w:t>al fine di favorire in ciascuna componente professionale il senso di appartenenza alla</w:t>
      </w:r>
      <w:r>
        <w:rPr>
          <w:rFonts w:ascii="Arial" w:hAnsi="Arial" w:cs="Arial"/>
          <w:bCs/>
          <w:sz w:val="20"/>
          <w:szCs w:val="20"/>
        </w:rPr>
        <w:t xml:space="preserve"> </w:t>
      </w:r>
      <w:r w:rsidRPr="000B44A5">
        <w:rPr>
          <w:rFonts w:ascii="Arial" w:hAnsi="Arial" w:cs="Arial"/>
          <w:bCs/>
          <w:sz w:val="20"/>
          <w:szCs w:val="20"/>
        </w:rPr>
        <w:t>propria istituzione scolastica.</w:t>
      </w:r>
    </w:p>
    <w:p w14:paraId="35F72A55" w14:textId="77777777" w:rsidR="00357552" w:rsidRDefault="00357552" w:rsidP="00357552">
      <w:pPr>
        <w:ind w:left="142" w:hanging="142"/>
        <w:jc w:val="both"/>
        <w:rPr>
          <w:rFonts w:ascii="Arial" w:hAnsi="Arial" w:cs="Arial"/>
          <w:bCs/>
          <w:sz w:val="20"/>
          <w:szCs w:val="20"/>
        </w:rPr>
      </w:pPr>
      <w:r w:rsidRPr="000B44A5">
        <w:rPr>
          <w:rFonts w:ascii="Arial" w:hAnsi="Arial" w:cs="Arial"/>
          <w:bCs/>
          <w:sz w:val="20"/>
          <w:szCs w:val="20"/>
        </w:rPr>
        <w:t>3. Concorre a costruire, insieme a tutte le figure professionali presenti nell'istituzione</w:t>
      </w:r>
      <w:r>
        <w:rPr>
          <w:rFonts w:ascii="Arial" w:hAnsi="Arial" w:cs="Arial"/>
          <w:bCs/>
          <w:sz w:val="20"/>
          <w:szCs w:val="20"/>
        </w:rPr>
        <w:t xml:space="preserve"> </w:t>
      </w:r>
      <w:r w:rsidRPr="000B44A5">
        <w:rPr>
          <w:rFonts w:ascii="Arial" w:hAnsi="Arial" w:cs="Arial"/>
          <w:bCs/>
          <w:sz w:val="20"/>
          <w:szCs w:val="20"/>
        </w:rPr>
        <w:t>scolastica, una buona immagine della scuola e a farla apprezzare dalla collettività.</w:t>
      </w:r>
    </w:p>
    <w:p w14:paraId="6C73F76A" w14:textId="4D81E22E" w:rsidR="00357552" w:rsidRPr="00E01F3F" w:rsidRDefault="00357552" w:rsidP="00357552">
      <w:pPr>
        <w:autoSpaceDE w:val="0"/>
        <w:autoSpaceDN w:val="0"/>
        <w:adjustRightInd w:val="0"/>
        <w:jc w:val="both"/>
        <w:rPr>
          <w:rFonts w:ascii="Arial" w:hAnsi="Arial" w:cs="Arial"/>
          <w:bCs/>
          <w:sz w:val="20"/>
          <w:szCs w:val="20"/>
        </w:rPr>
      </w:pPr>
      <w:r w:rsidRPr="00E01F3F">
        <w:rPr>
          <w:rFonts w:ascii="Arial" w:hAnsi="Arial" w:cs="Arial"/>
          <w:bCs/>
          <w:sz w:val="20"/>
          <w:szCs w:val="20"/>
        </w:rPr>
        <w:t>L’INSEGNANTE, L’EDUCATORE, L’ASSISTENTE E IL PERSONALE DI SEGRETERIA VERSO IL CONTESTO ESTERNO:</w:t>
      </w:r>
    </w:p>
    <w:p w14:paraId="490B6F87" w14:textId="19E3D357" w:rsidR="00357552" w:rsidRPr="00357552" w:rsidRDefault="00357552" w:rsidP="00357552">
      <w:pPr>
        <w:jc w:val="both"/>
        <w:rPr>
          <w:rFonts w:ascii="Arial" w:hAnsi="Arial" w:cs="Arial"/>
          <w:bCs/>
          <w:sz w:val="20"/>
          <w:szCs w:val="20"/>
        </w:rPr>
      </w:pPr>
      <w:r>
        <w:rPr>
          <w:rFonts w:ascii="Arial" w:hAnsi="Arial" w:cs="Arial"/>
          <w:bCs/>
          <w:sz w:val="20"/>
          <w:szCs w:val="20"/>
        </w:rPr>
        <w:t xml:space="preserve">1. </w:t>
      </w:r>
      <w:r w:rsidRPr="00357552">
        <w:rPr>
          <w:rFonts w:ascii="Arial" w:hAnsi="Arial" w:cs="Arial"/>
          <w:bCs/>
          <w:sz w:val="20"/>
          <w:szCs w:val="20"/>
        </w:rPr>
        <w:t>Collabora il più strettamente possibile con i genitori sul piano educativo o informativo, si impegna a favorire una varietà di comunicazioni formali ed informali al fine di sviluppare un clima costruttivo fra famiglia e scuola.</w:t>
      </w:r>
    </w:p>
    <w:p w14:paraId="20DA280A" w14:textId="77777777" w:rsidR="00357552" w:rsidRPr="000B44A5" w:rsidRDefault="00357552" w:rsidP="00357552">
      <w:pPr>
        <w:ind w:left="142" w:hanging="142"/>
        <w:jc w:val="both"/>
        <w:rPr>
          <w:rFonts w:ascii="Arial" w:hAnsi="Arial" w:cs="Arial"/>
          <w:bCs/>
          <w:sz w:val="20"/>
          <w:szCs w:val="20"/>
        </w:rPr>
      </w:pPr>
      <w:r w:rsidRPr="000B44A5">
        <w:rPr>
          <w:rFonts w:ascii="Arial" w:hAnsi="Arial" w:cs="Arial"/>
          <w:bCs/>
          <w:sz w:val="20"/>
          <w:szCs w:val="20"/>
        </w:rPr>
        <w:t>2. Si astiene da ogni forma di discriminazione nei confronti della loro nazionalità,</w:t>
      </w:r>
      <w:r>
        <w:rPr>
          <w:rFonts w:ascii="Arial" w:hAnsi="Arial" w:cs="Arial"/>
          <w:bCs/>
          <w:sz w:val="20"/>
          <w:szCs w:val="20"/>
        </w:rPr>
        <w:t xml:space="preserve"> </w:t>
      </w:r>
      <w:r w:rsidRPr="000B44A5">
        <w:rPr>
          <w:rFonts w:ascii="Arial" w:hAnsi="Arial" w:cs="Arial"/>
          <w:bCs/>
          <w:sz w:val="20"/>
          <w:szCs w:val="20"/>
        </w:rPr>
        <w:t>appartenenza etnica, livello sociale e culturale, religione, opinione politica, infermità o</w:t>
      </w:r>
      <w:r>
        <w:rPr>
          <w:rFonts w:ascii="Arial" w:hAnsi="Arial" w:cs="Arial"/>
          <w:bCs/>
          <w:sz w:val="20"/>
          <w:szCs w:val="20"/>
        </w:rPr>
        <w:t xml:space="preserve"> </w:t>
      </w:r>
      <w:r w:rsidRPr="000B44A5">
        <w:rPr>
          <w:rFonts w:ascii="Arial" w:hAnsi="Arial" w:cs="Arial"/>
          <w:bCs/>
          <w:sz w:val="20"/>
          <w:szCs w:val="20"/>
        </w:rPr>
        <w:t>altro.</w:t>
      </w:r>
    </w:p>
    <w:p w14:paraId="6C3EC4B2" w14:textId="77777777" w:rsidR="00357552" w:rsidRPr="000B44A5" w:rsidRDefault="00357552" w:rsidP="00357552">
      <w:pPr>
        <w:ind w:left="142" w:hanging="142"/>
        <w:jc w:val="both"/>
        <w:rPr>
          <w:rFonts w:ascii="Arial" w:hAnsi="Arial" w:cs="Arial"/>
          <w:bCs/>
          <w:sz w:val="20"/>
          <w:szCs w:val="20"/>
        </w:rPr>
      </w:pPr>
      <w:r>
        <w:rPr>
          <w:rFonts w:ascii="Arial" w:hAnsi="Arial" w:cs="Arial"/>
          <w:bCs/>
          <w:sz w:val="20"/>
          <w:szCs w:val="20"/>
        </w:rPr>
        <w:t>3</w:t>
      </w:r>
      <w:r w:rsidRPr="000B44A5">
        <w:rPr>
          <w:rFonts w:ascii="Arial" w:hAnsi="Arial" w:cs="Arial"/>
          <w:bCs/>
          <w:sz w:val="20"/>
          <w:szCs w:val="20"/>
        </w:rPr>
        <w:t>. É disponibile alla collaborazione con altri professionisti (psicologi, medici, assistenti</w:t>
      </w:r>
      <w:r>
        <w:rPr>
          <w:rFonts w:ascii="Arial" w:hAnsi="Arial" w:cs="Arial"/>
          <w:bCs/>
          <w:sz w:val="20"/>
          <w:szCs w:val="20"/>
        </w:rPr>
        <w:t xml:space="preserve"> </w:t>
      </w:r>
      <w:r w:rsidRPr="000B44A5">
        <w:rPr>
          <w:rFonts w:ascii="Arial" w:hAnsi="Arial" w:cs="Arial"/>
          <w:bCs/>
          <w:sz w:val="20"/>
          <w:szCs w:val="20"/>
        </w:rPr>
        <w:t xml:space="preserve">sociali, logopedisti, </w:t>
      </w:r>
      <w:proofErr w:type="spellStart"/>
      <w:r w:rsidRPr="000B44A5">
        <w:rPr>
          <w:rFonts w:ascii="Arial" w:hAnsi="Arial" w:cs="Arial"/>
          <w:bCs/>
          <w:sz w:val="20"/>
          <w:szCs w:val="20"/>
        </w:rPr>
        <w:t>ecc</w:t>
      </w:r>
      <w:proofErr w:type="spellEnd"/>
      <w:r w:rsidRPr="000B44A5">
        <w:rPr>
          <w:rFonts w:ascii="Arial" w:hAnsi="Arial" w:cs="Arial"/>
          <w:bCs/>
          <w:sz w:val="20"/>
          <w:szCs w:val="20"/>
        </w:rPr>
        <w:t>…) per affrontare situazioni particolari di malessere che richiedono l’intervento di diverse competenze professionali.</w:t>
      </w:r>
    </w:p>
    <w:p w14:paraId="6C521403" w14:textId="0A2C7154" w:rsidR="00357552" w:rsidRDefault="00357552" w:rsidP="00357552">
      <w:pPr>
        <w:ind w:left="142" w:hanging="142"/>
        <w:jc w:val="both"/>
        <w:rPr>
          <w:rFonts w:ascii="Arial" w:hAnsi="Arial" w:cs="Arial"/>
          <w:bCs/>
          <w:sz w:val="20"/>
          <w:szCs w:val="20"/>
        </w:rPr>
      </w:pPr>
      <w:r>
        <w:rPr>
          <w:rFonts w:ascii="Arial" w:hAnsi="Arial" w:cs="Arial"/>
          <w:bCs/>
          <w:sz w:val="20"/>
          <w:szCs w:val="20"/>
        </w:rPr>
        <w:t>4</w:t>
      </w:r>
      <w:r w:rsidRPr="000B44A5">
        <w:rPr>
          <w:rFonts w:ascii="Arial" w:hAnsi="Arial" w:cs="Arial"/>
          <w:bCs/>
          <w:sz w:val="20"/>
          <w:szCs w:val="20"/>
        </w:rPr>
        <w:t>. Partecipa per quanto possibile, al miglioramento dell’ambiente e all’integrazione della</w:t>
      </w:r>
      <w:r>
        <w:rPr>
          <w:rFonts w:ascii="Arial" w:hAnsi="Arial" w:cs="Arial"/>
          <w:bCs/>
          <w:sz w:val="20"/>
          <w:szCs w:val="20"/>
        </w:rPr>
        <w:t xml:space="preserve"> </w:t>
      </w:r>
      <w:r w:rsidRPr="000B44A5">
        <w:rPr>
          <w:rFonts w:ascii="Arial" w:hAnsi="Arial" w:cs="Arial"/>
          <w:bCs/>
          <w:sz w:val="20"/>
          <w:szCs w:val="20"/>
        </w:rPr>
        <w:t>scuola nel territorio</w:t>
      </w:r>
      <w:r w:rsidR="00D10688">
        <w:rPr>
          <w:rFonts w:ascii="Arial" w:hAnsi="Arial" w:cs="Arial"/>
          <w:bCs/>
          <w:sz w:val="20"/>
          <w:szCs w:val="20"/>
        </w:rPr>
        <w:t>.</w:t>
      </w:r>
    </w:p>
    <w:p w14:paraId="23D69CD8" w14:textId="54503E19" w:rsidR="00357552" w:rsidRPr="006E6E4B" w:rsidRDefault="00357552" w:rsidP="00357552">
      <w:pPr>
        <w:keepLines/>
        <w:jc w:val="both"/>
        <w:rPr>
          <w:rFonts w:ascii="Arial" w:hAnsi="Arial" w:cs="Arial"/>
          <w:bCs/>
          <w:sz w:val="20"/>
          <w:szCs w:val="20"/>
        </w:rPr>
      </w:pPr>
      <w:r w:rsidRPr="00E01F3F">
        <w:rPr>
          <w:rFonts w:ascii="Arial" w:hAnsi="Arial" w:cs="Arial"/>
          <w:bCs/>
          <w:sz w:val="20"/>
          <w:szCs w:val="20"/>
          <w:u w:val="single"/>
        </w:rPr>
        <w:t xml:space="preserve">I </w:t>
      </w:r>
      <w:r w:rsidR="00D10688" w:rsidRPr="00E01F3F">
        <w:rPr>
          <w:rFonts w:ascii="Arial" w:hAnsi="Arial" w:cs="Arial"/>
          <w:bCs/>
          <w:sz w:val="20"/>
          <w:szCs w:val="20"/>
          <w:u w:val="single"/>
        </w:rPr>
        <w:t>COLLABORATORI</w:t>
      </w:r>
      <w:r w:rsidRPr="006E6E4B">
        <w:rPr>
          <w:rFonts w:ascii="Arial" w:hAnsi="Arial" w:cs="Arial"/>
          <w:bCs/>
          <w:sz w:val="20"/>
          <w:szCs w:val="20"/>
        </w:rPr>
        <w:t xml:space="preserve"> sono protagonisti e responsabili dell’attuazione del presente regolamento. I loro comportamenti devono favorire la più ampia realizzazione degli “standard” generali del servizio.</w:t>
      </w:r>
    </w:p>
    <w:p w14:paraId="7B4BD7B7" w14:textId="77777777" w:rsidR="00357552" w:rsidRDefault="00357552" w:rsidP="00357552">
      <w:pPr>
        <w:keepLines/>
        <w:jc w:val="both"/>
        <w:rPr>
          <w:rFonts w:ascii="Arial" w:hAnsi="Arial" w:cs="Arial"/>
          <w:bCs/>
          <w:sz w:val="20"/>
          <w:szCs w:val="20"/>
        </w:rPr>
      </w:pPr>
      <w:r w:rsidRPr="006E6E4B">
        <w:rPr>
          <w:rFonts w:ascii="Arial" w:hAnsi="Arial" w:cs="Arial"/>
          <w:bCs/>
          <w:sz w:val="20"/>
          <w:szCs w:val="20"/>
        </w:rPr>
        <w:t>I rapporti tra tutti coloro che operano nella Scuola devono rispondere a criteri di collaborazione, di obiettività, e di correttezza nella tutela della dignità e del prestigio che compete a ciascuno.</w:t>
      </w:r>
      <w:r>
        <w:rPr>
          <w:rFonts w:ascii="Arial" w:hAnsi="Arial" w:cs="Arial"/>
          <w:bCs/>
          <w:sz w:val="20"/>
          <w:szCs w:val="20"/>
        </w:rPr>
        <w:t xml:space="preserve"> </w:t>
      </w:r>
    </w:p>
    <w:p w14:paraId="279F921A" w14:textId="77777777" w:rsidR="00357552" w:rsidRPr="006E6E4B" w:rsidRDefault="00357552" w:rsidP="00357552">
      <w:pPr>
        <w:keepLines/>
        <w:jc w:val="both"/>
        <w:rPr>
          <w:rFonts w:ascii="Arial" w:hAnsi="Arial" w:cs="Arial"/>
          <w:bCs/>
          <w:sz w:val="20"/>
          <w:szCs w:val="20"/>
        </w:rPr>
      </w:pPr>
      <w:r w:rsidRPr="006E6E4B">
        <w:rPr>
          <w:rFonts w:ascii="Arial" w:hAnsi="Arial" w:cs="Arial"/>
          <w:bCs/>
          <w:sz w:val="20"/>
          <w:szCs w:val="20"/>
        </w:rPr>
        <w:t xml:space="preserve">Tutti i collaboratori, ciascuno nell’ambito delle proprie competenze, sono tenuti a collaborare per il raggiungimento degli scopi che </w:t>
      </w:r>
      <w:smartTag w:uri="urn:schemas-microsoft-com:office:smarttags" w:element="PersonName">
        <w:smartTagPr>
          <w:attr w:name="ProductID" w:val="la Direzione"/>
        </w:smartTagPr>
        <w:r w:rsidRPr="006E6E4B">
          <w:rPr>
            <w:rFonts w:ascii="Arial" w:hAnsi="Arial" w:cs="Arial"/>
            <w:bCs/>
            <w:sz w:val="20"/>
            <w:szCs w:val="20"/>
          </w:rPr>
          <w:t>la Scuola</w:t>
        </w:r>
      </w:smartTag>
      <w:r w:rsidRPr="006E6E4B">
        <w:rPr>
          <w:rFonts w:ascii="Arial" w:hAnsi="Arial" w:cs="Arial"/>
          <w:bCs/>
          <w:sz w:val="20"/>
          <w:szCs w:val="20"/>
        </w:rPr>
        <w:t xml:space="preserve"> intende conseguire, ispirandosi ai criteri di efficacia, di efficienza.</w:t>
      </w:r>
    </w:p>
    <w:p w14:paraId="2FB4A46C" w14:textId="77777777" w:rsidR="00357552" w:rsidRPr="006E6E4B" w:rsidRDefault="00357552" w:rsidP="00357552">
      <w:pPr>
        <w:keepLines/>
        <w:jc w:val="both"/>
        <w:rPr>
          <w:rFonts w:ascii="Arial" w:hAnsi="Arial" w:cs="Arial"/>
          <w:bCs/>
          <w:sz w:val="20"/>
          <w:szCs w:val="20"/>
        </w:rPr>
      </w:pPr>
      <w:r w:rsidRPr="006E6E4B">
        <w:rPr>
          <w:rFonts w:ascii="Arial" w:hAnsi="Arial" w:cs="Arial"/>
          <w:bCs/>
          <w:sz w:val="20"/>
          <w:szCs w:val="20"/>
        </w:rPr>
        <w:t xml:space="preserve">Il rispetto dell’orario è obbligatorio per tutti i collaboratori. </w:t>
      </w:r>
    </w:p>
    <w:p w14:paraId="401486D2" w14:textId="77777777" w:rsidR="00357552" w:rsidRPr="006E6E4B" w:rsidRDefault="00357552" w:rsidP="00357552">
      <w:pPr>
        <w:keepLines/>
        <w:jc w:val="both"/>
        <w:rPr>
          <w:rFonts w:ascii="Arial" w:hAnsi="Arial" w:cs="Arial"/>
          <w:bCs/>
          <w:sz w:val="20"/>
          <w:szCs w:val="20"/>
        </w:rPr>
      </w:pPr>
      <w:r w:rsidRPr="006E6E4B">
        <w:rPr>
          <w:rFonts w:ascii="Arial" w:hAnsi="Arial" w:cs="Arial"/>
          <w:bCs/>
          <w:sz w:val="20"/>
          <w:szCs w:val="20"/>
        </w:rPr>
        <w:t>Nello svolgimento della propria attività, ogni collaboratore deve avere il pieno rispetto dei diritti e degli interessi dei bambini.</w:t>
      </w:r>
    </w:p>
    <w:p w14:paraId="6E84F9FB" w14:textId="1E20E831" w:rsidR="00357552" w:rsidRPr="006E6E4B" w:rsidRDefault="00357552" w:rsidP="00357552">
      <w:pPr>
        <w:keepLines/>
        <w:jc w:val="both"/>
        <w:rPr>
          <w:rFonts w:ascii="Arial" w:hAnsi="Arial" w:cs="Arial"/>
          <w:bCs/>
          <w:sz w:val="20"/>
          <w:szCs w:val="20"/>
        </w:rPr>
      </w:pPr>
      <w:r w:rsidRPr="006E6E4B">
        <w:rPr>
          <w:rFonts w:ascii="Arial" w:hAnsi="Arial" w:cs="Arial"/>
          <w:bCs/>
          <w:sz w:val="20"/>
          <w:szCs w:val="20"/>
        </w:rPr>
        <w:t>Nessuna discriminazione può essere compiuta per motivi riguardanti sesso, razza, lingua, etnia, religione, opinioni politiche, condizioni psico-fisiche e socioeconomiche.</w:t>
      </w:r>
    </w:p>
    <w:p w14:paraId="08E45078" w14:textId="77777777" w:rsidR="00E01F3F" w:rsidRDefault="00357552" w:rsidP="00357552">
      <w:pPr>
        <w:keepLines/>
        <w:jc w:val="both"/>
        <w:rPr>
          <w:rFonts w:ascii="Arial" w:hAnsi="Arial" w:cs="Arial"/>
          <w:bCs/>
          <w:sz w:val="20"/>
          <w:szCs w:val="20"/>
        </w:rPr>
      </w:pPr>
      <w:r w:rsidRPr="006E6E4B">
        <w:rPr>
          <w:rFonts w:ascii="Arial" w:hAnsi="Arial" w:cs="Arial"/>
          <w:bCs/>
          <w:sz w:val="20"/>
          <w:szCs w:val="20"/>
        </w:rPr>
        <w:t xml:space="preserve">L’aspetto esteriore dovrà conformarsi al ruolo che si copre prestando particolare attenzione a trasmettere un messaggio </w:t>
      </w:r>
    </w:p>
    <w:p w14:paraId="3F4DD285" w14:textId="77777777" w:rsidR="00E01F3F" w:rsidRDefault="00E01F3F" w:rsidP="00357552">
      <w:pPr>
        <w:keepLines/>
        <w:jc w:val="both"/>
        <w:rPr>
          <w:rFonts w:ascii="Arial" w:hAnsi="Arial" w:cs="Arial"/>
          <w:bCs/>
          <w:sz w:val="20"/>
          <w:szCs w:val="20"/>
        </w:rPr>
      </w:pPr>
    </w:p>
    <w:p w14:paraId="28AA2765" w14:textId="77777777" w:rsidR="00E01F3F" w:rsidRDefault="00E01F3F" w:rsidP="00357552">
      <w:pPr>
        <w:keepLines/>
        <w:jc w:val="both"/>
        <w:rPr>
          <w:rFonts w:ascii="Arial" w:hAnsi="Arial" w:cs="Arial"/>
          <w:bCs/>
          <w:sz w:val="20"/>
          <w:szCs w:val="20"/>
        </w:rPr>
      </w:pPr>
    </w:p>
    <w:p w14:paraId="2DA6C37A" w14:textId="77777777" w:rsidR="00E01F3F" w:rsidRDefault="00E01F3F" w:rsidP="00357552">
      <w:pPr>
        <w:keepLines/>
        <w:jc w:val="both"/>
        <w:rPr>
          <w:rFonts w:ascii="Arial" w:hAnsi="Arial" w:cs="Arial"/>
          <w:bCs/>
          <w:sz w:val="20"/>
          <w:szCs w:val="20"/>
        </w:rPr>
      </w:pPr>
    </w:p>
    <w:p w14:paraId="7E770E43" w14:textId="03214027" w:rsidR="00357552" w:rsidRPr="006E6E4B" w:rsidRDefault="00357552" w:rsidP="00357552">
      <w:pPr>
        <w:keepLines/>
        <w:jc w:val="both"/>
        <w:rPr>
          <w:rFonts w:ascii="Arial" w:hAnsi="Arial" w:cs="Arial"/>
          <w:bCs/>
          <w:sz w:val="20"/>
          <w:szCs w:val="20"/>
        </w:rPr>
      </w:pPr>
      <w:r w:rsidRPr="006E6E4B">
        <w:rPr>
          <w:rFonts w:ascii="Arial" w:hAnsi="Arial" w:cs="Arial"/>
          <w:bCs/>
          <w:sz w:val="20"/>
          <w:szCs w:val="20"/>
        </w:rPr>
        <w:t xml:space="preserve">di cura, ordine e pulizia. </w:t>
      </w:r>
    </w:p>
    <w:p w14:paraId="7FA153B0" w14:textId="6E367919" w:rsidR="00357552" w:rsidRPr="006E6E4B" w:rsidRDefault="00357552" w:rsidP="00357552">
      <w:pPr>
        <w:keepLines/>
        <w:jc w:val="both"/>
        <w:rPr>
          <w:rFonts w:ascii="Arial" w:hAnsi="Arial" w:cs="Arial"/>
          <w:bCs/>
          <w:sz w:val="20"/>
          <w:szCs w:val="20"/>
        </w:rPr>
      </w:pPr>
      <w:r w:rsidRPr="00A019FD">
        <w:rPr>
          <w:rFonts w:ascii="Arial" w:hAnsi="Arial" w:cs="Arial"/>
          <w:bCs/>
          <w:sz w:val="20"/>
          <w:szCs w:val="20"/>
          <w:u w:val="single"/>
        </w:rPr>
        <w:t xml:space="preserve">Agli </w:t>
      </w:r>
      <w:r>
        <w:rPr>
          <w:rFonts w:ascii="Arial" w:hAnsi="Arial" w:cs="Arial"/>
          <w:bCs/>
          <w:sz w:val="20"/>
          <w:szCs w:val="20"/>
          <w:u w:val="single"/>
        </w:rPr>
        <w:t xml:space="preserve">INSEGNANTI e agli EDUCATORI </w:t>
      </w:r>
      <w:r w:rsidRPr="006E6E4B">
        <w:rPr>
          <w:rFonts w:ascii="Arial" w:hAnsi="Arial" w:cs="Arial"/>
          <w:bCs/>
          <w:sz w:val="20"/>
          <w:szCs w:val="20"/>
        </w:rPr>
        <w:t>non è consen</w:t>
      </w:r>
      <w:r>
        <w:rPr>
          <w:rFonts w:ascii="Arial" w:hAnsi="Arial" w:cs="Arial"/>
          <w:bCs/>
          <w:sz w:val="20"/>
          <w:szCs w:val="20"/>
        </w:rPr>
        <w:t>tito svolgere ripetizioni</w:t>
      </w:r>
      <w:r w:rsidRPr="006E6E4B">
        <w:rPr>
          <w:rFonts w:ascii="Arial" w:hAnsi="Arial" w:cs="Arial"/>
          <w:bCs/>
          <w:sz w:val="20"/>
          <w:szCs w:val="20"/>
        </w:rPr>
        <w:t xml:space="preserve"> </w:t>
      </w:r>
      <w:r>
        <w:rPr>
          <w:rFonts w:ascii="Arial" w:hAnsi="Arial" w:cs="Arial"/>
          <w:bCs/>
          <w:sz w:val="20"/>
          <w:szCs w:val="20"/>
        </w:rPr>
        <w:t xml:space="preserve">scolastiche </w:t>
      </w:r>
      <w:r w:rsidR="00D10688">
        <w:rPr>
          <w:rFonts w:ascii="Arial" w:hAnsi="Arial" w:cs="Arial"/>
          <w:bCs/>
          <w:sz w:val="20"/>
          <w:szCs w:val="20"/>
        </w:rPr>
        <w:t>ai propri alunni</w:t>
      </w:r>
      <w:r w:rsidRPr="006E6E4B">
        <w:rPr>
          <w:rFonts w:ascii="Arial" w:hAnsi="Arial" w:cs="Arial"/>
          <w:bCs/>
          <w:sz w:val="20"/>
          <w:szCs w:val="20"/>
        </w:rPr>
        <w:t xml:space="preserve"> nel corso dell’anno scolastico</w:t>
      </w:r>
      <w:r w:rsidR="00D10688">
        <w:rPr>
          <w:rFonts w:ascii="Arial" w:hAnsi="Arial" w:cs="Arial"/>
          <w:bCs/>
          <w:sz w:val="20"/>
          <w:szCs w:val="20"/>
        </w:rPr>
        <w:t>.</w:t>
      </w:r>
    </w:p>
    <w:p w14:paraId="6B149440" w14:textId="43656610" w:rsidR="00357552" w:rsidRPr="0049244F" w:rsidRDefault="00357552" w:rsidP="00357552">
      <w:pPr>
        <w:keepLines/>
        <w:jc w:val="both"/>
        <w:rPr>
          <w:rFonts w:ascii="Arial" w:hAnsi="Arial" w:cs="Arial"/>
          <w:sz w:val="20"/>
          <w:szCs w:val="20"/>
        </w:rPr>
      </w:pPr>
      <w:r w:rsidRPr="00A019FD">
        <w:rPr>
          <w:rFonts w:ascii="Arial" w:hAnsi="Arial" w:cs="Arial"/>
          <w:bCs/>
          <w:sz w:val="20"/>
          <w:szCs w:val="20"/>
          <w:u w:val="single"/>
        </w:rPr>
        <w:t xml:space="preserve">Gli </w:t>
      </w:r>
      <w:r>
        <w:rPr>
          <w:rFonts w:ascii="Arial" w:hAnsi="Arial" w:cs="Arial"/>
          <w:bCs/>
          <w:sz w:val="20"/>
          <w:szCs w:val="20"/>
          <w:u w:val="single"/>
        </w:rPr>
        <w:t xml:space="preserve">INSEGNANTI e gli EDUCATORI </w:t>
      </w:r>
      <w:r w:rsidRPr="006E6E4B">
        <w:rPr>
          <w:rFonts w:ascii="Arial" w:hAnsi="Arial" w:cs="Arial"/>
          <w:bCs/>
          <w:sz w:val="20"/>
          <w:szCs w:val="20"/>
        </w:rPr>
        <w:t>devono esp</w:t>
      </w:r>
      <w:r w:rsidRPr="0049244F">
        <w:rPr>
          <w:rFonts w:ascii="Arial" w:hAnsi="Arial" w:cs="Arial"/>
          <w:sz w:val="20"/>
          <w:szCs w:val="20"/>
        </w:rPr>
        <w:t>rimere la propria offerta formativa, definendola in coerenza con l’offerta stabilita dalla Direzione (P.</w:t>
      </w:r>
      <w:r>
        <w:rPr>
          <w:rFonts w:ascii="Arial" w:hAnsi="Arial" w:cs="Arial"/>
          <w:sz w:val="20"/>
          <w:szCs w:val="20"/>
        </w:rPr>
        <w:t>T.</w:t>
      </w:r>
      <w:r w:rsidRPr="0049244F">
        <w:rPr>
          <w:rFonts w:ascii="Arial" w:hAnsi="Arial" w:cs="Arial"/>
          <w:sz w:val="20"/>
          <w:szCs w:val="20"/>
        </w:rPr>
        <w:t>O.F</w:t>
      </w:r>
      <w:r>
        <w:rPr>
          <w:rFonts w:ascii="Arial" w:hAnsi="Arial" w:cs="Arial"/>
          <w:sz w:val="20"/>
          <w:szCs w:val="20"/>
        </w:rPr>
        <w:t>.</w:t>
      </w:r>
      <w:r w:rsidRPr="0049244F">
        <w:rPr>
          <w:rFonts w:ascii="Arial" w:hAnsi="Arial" w:cs="Arial"/>
          <w:sz w:val="20"/>
          <w:szCs w:val="20"/>
        </w:rPr>
        <w:t>); motivare il proprio intervento didattico; esplicitare il proprio operato;</w:t>
      </w:r>
    </w:p>
    <w:p w14:paraId="0F884B45" w14:textId="3EADF164" w:rsidR="00357552" w:rsidRPr="0049244F" w:rsidRDefault="00357552" w:rsidP="00357552">
      <w:pPr>
        <w:keepLines/>
        <w:jc w:val="both"/>
        <w:rPr>
          <w:rFonts w:ascii="Arial" w:hAnsi="Arial" w:cs="Arial"/>
          <w:sz w:val="20"/>
          <w:szCs w:val="20"/>
        </w:rPr>
      </w:pPr>
      <w:r w:rsidRPr="00A019FD">
        <w:rPr>
          <w:rFonts w:ascii="Arial" w:hAnsi="Arial" w:cs="Arial"/>
          <w:bCs/>
          <w:sz w:val="20"/>
          <w:szCs w:val="20"/>
          <w:u w:val="single"/>
        </w:rPr>
        <w:t xml:space="preserve">Gli </w:t>
      </w:r>
      <w:r>
        <w:rPr>
          <w:rFonts w:ascii="Arial" w:hAnsi="Arial" w:cs="Arial"/>
          <w:bCs/>
          <w:sz w:val="20"/>
          <w:szCs w:val="20"/>
          <w:u w:val="single"/>
        </w:rPr>
        <w:t>INSEGNANTI e gli EDUCATORI</w:t>
      </w:r>
      <w:r w:rsidRPr="0049244F">
        <w:rPr>
          <w:rFonts w:ascii="Arial" w:hAnsi="Arial" w:cs="Arial"/>
          <w:sz w:val="20"/>
          <w:szCs w:val="20"/>
        </w:rPr>
        <w:t xml:space="preserve"> devono mantenere i propri spazi or</w:t>
      </w:r>
      <w:r>
        <w:rPr>
          <w:rFonts w:ascii="Arial" w:hAnsi="Arial" w:cs="Arial"/>
          <w:sz w:val="20"/>
          <w:szCs w:val="20"/>
        </w:rPr>
        <w:t>dinati e puliti.</w:t>
      </w:r>
    </w:p>
    <w:p w14:paraId="7ABC5ED2" w14:textId="35AEDD37" w:rsidR="00357552" w:rsidRPr="0049244F" w:rsidRDefault="00357552" w:rsidP="00357552">
      <w:pPr>
        <w:keepLines/>
        <w:jc w:val="both"/>
        <w:rPr>
          <w:rFonts w:ascii="Arial" w:hAnsi="Arial" w:cs="Arial"/>
          <w:sz w:val="20"/>
          <w:szCs w:val="20"/>
        </w:rPr>
      </w:pPr>
      <w:r w:rsidRPr="0049244F">
        <w:rPr>
          <w:rFonts w:ascii="Arial" w:hAnsi="Arial" w:cs="Arial"/>
          <w:sz w:val="20"/>
          <w:szCs w:val="20"/>
        </w:rPr>
        <w:t>I</w:t>
      </w:r>
      <w:r w:rsidR="003E272E">
        <w:rPr>
          <w:rFonts w:ascii="Arial" w:hAnsi="Arial" w:cs="Arial"/>
          <w:sz w:val="20"/>
          <w:szCs w:val="20"/>
        </w:rPr>
        <w:t>l</w:t>
      </w:r>
      <w:r w:rsidRPr="0049244F">
        <w:rPr>
          <w:rFonts w:ascii="Arial" w:hAnsi="Arial" w:cs="Arial"/>
          <w:sz w:val="20"/>
          <w:szCs w:val="20"/>
        </w:rPr>
        <w:t xml:space="preserve"> </w:t>
      </w:r>
      <w:r w:rsidR="003E272E">
        <w:rPr>
          <w:rFonts w:ascii="Arial" w:hAnsi="Arial" w:cs="Arial"/>
          <w:sz w:val="20"/>
          <w:szCs w:val="20"/>
        </w:rPr>
        <w:t>materiale</w:t>
      </w:r>
      <w:r w:rsidRPr="0049244F">
        <w:rPr>
          <w:rFonts w:ascii="Arial" w:hAnsi="Arial" w:cs="Arial"/>
          <w:sz w:val="20"/>
          <w:szCs w:val="20"/>
        </w:rPr>
        <w:t>, present</w:t>
      </w:r>
      <w:r w:rsidR="003E272E">
        <w:rPr>
          <w:rFonts w:ascii="Arial" w:hAnsi="Arial" w:cs="Arial"/>
          <w:sz w:val="20"/>
          <w:szCs w:val="20"/>
        </w:rPr>
        <w:t>e</w:t>
      </w:r>
      <w:r w:rsidRPr="0049244F">
        <w:rPr>
          <w:rFonts w:ascii="Arial" w:hAnsi="Arial" w:cs="Arial"/>
          <w:sz w:val="20"/>
          <w:szCs w:val="20"/>
        </w:rPr>
        <w:t xml:space="preserve"> </w:t>
      </w:r>
      <w:r w:rsidR="003E272E">
        <w:rPr>
          <w:rFonts w:ascii="Arial" w:hAnsi="Arial" w:cs="Arial"/>
          <w:sz w:val="20"/>
          <w:szCs w:val="20"/>
        </w:rPr>
        <w:t>nelle aule,</w:t>
      </w:r>
      <w:r w:rsidRPr="0049244F">
        <w:rPr>
          <w:rFonts w:ascii="Arial" w:hAnsi="Arial" w:cs="Arial"/>
          <w:sz w:val="20"/>
          <w:szCs w:val="20"/>
        </w:rPr>
        <w:t xml:space="preserve"> dev</w:t>
      </w:r>
      <w:r w:rsidR="003E272E">
        <w:rPr>
          <w:rFonts w:ascii="Arial" w:hAnsi="Arial" w:cs="Arial"/>
          <w:sz w:val="20"/>
          <w:szCs w:val="20"/>
        </w:rPr>
        <w:t>e</w:t>
      </w:r>
      <w:r w:rsidRPr="0049244F">
        <w:rPr>
          <w:rFonts w:ascii="Arial" w:hAnsi="Arial" w:cs="Arial"/>
          <w:sz w:val="20"/>
          <w:szCs w:val="20"/>
        </w:rPr>
        <w:t xml:space="preserve"> risultare pulit</w:t>
      </w:r>
      <w:r w:rsidR="003E272E">
        <w:rPr>
          <w:rFonts w:ascii="Arial" w:hAnsi="Arial" w:cs="Arial"/>
          <w:sz w:val="20"/>
          <w:szCs w:val="20"/>
        </w:rPr>
        <w:t xml:space="preserve">o </w:t>
      </w:r>
      <w:r w:rsidRPr="0049244F">
        <w:rPr>
          <w:rFonts w:ascii="Arial" w:hAnsi="Arial" w:cs="Arial"/>
          <w:sz w:val="20"/>
          <w:szCs w:val="20"/>
        </w:rPr>
        <w:t>e integr</w:t>
      </w:r>
      <w:r w:rsidR="003E272E">
        <w:rPr>
          <w:rFonts w:ascii="Arial" w:hAnsi="Arial" w:cs="Arial"/>
          <w:sz w:val="20"/>
          <w:szCs w:val="20"/>
        </w:rPr>
        <w:t>o</w:t>
      </w:r>
      <w:r w:rsidRPr="0049244F">
        <w:rPr>
          <w:rFonts w:ascii="Arial" w:hAnsi="Arial" w:cs="Arial"/>
          <w:sz w:val="20"/>
          <w:szCs w:val="20"/>
        </w:rPr>
        <w:t>, se r</w:t>
      </w:r>
      <w:r w:rsidR="003E272E">
        <w:rPr>
          <w:rFonts w:ascii="Arial" w:hAnsi="Arial" w:cs="Arial"/>
          <w:sz w:val="20"/>
          <w:szCs w:val="20"/>
        </w:rPr>
        <w:t>ovinato</w:t>
      </w:r>
      <w:r w:rsidRPr="0049244F">
        <w:rPr>
          <w:rFonts w:ascii="Arial" w:hAnsi="Arial" w:cs="Arial"/>
          <w:sz w:val="20"/>
          <w:szCs w:val="20"/>
        </w:rPr>
        <w:t xml:space="preserve"> dev</w:t>
      </w:r>
      <w:r w:rsidR="003E272E">
        <w:rPr>
          <w:rFonts w:ascii="Arial" w:hAnsi="Arial" w:cs="Arial"/>
          <w:sz w:val="20"/>
          <w:szCs w:val="20"/>
        </w:rPr>
        <w:t>e</w:t>
      </w:r>
      <w:r w:rsidRPr="0049244F">
        <w:rPr>
          <w:rFonts w:ascii="Arial" w:hAnsi="Arial" w:cs="Arial"/>
          <w:sz w:val="20"/>
          <w:szCs w:val="20"/>
        </w:rPr>
        <w:t xml:space="preserve"> essere ritirat</w:t>
      </w:r>
      <w:r w:rsidR="003E272E">
        <w:rPr>
          <w:rFonts w:ascii="Arial" w:hAnsi="Arial" w:cs="Arial"/>
          <w:sz w:val="20"/>
          <w:szCs w:val="20"/>
        </w:rPr>
        <w:t xml:space="preserve">o </w:t>
      </w:r>
      <w:r w:rsidRPr="0049244F">
        <w:rPr>
          <w:rFonts w:ascii="Arial" w:hAnsi="Arial" w:cs="Arial"/>
          <w:sz w:val="20"/>
          <w:szCs w:val="20"/>
        </w:rPr>
        <w:t>immediatamente consegnandol</w:t>
      </w:r>
      <w:r w:rsidR="003E272E">
        <w:rPr>
          <w:rFonts w:ascii="Arial" w:hAnsi="Arial" w:cs="Arial"/>
          <w:sz w:val="20"/>
          <w:szCs w:val="20"/>
        </w:rPr>
        <w:t>o</w:t>
      </w:r>
      <w:r w:rsidRPr="0049244F">
        <w:rPr>
          <w:rFonts w:ascii="Arial" w:hAnsi="Arial" w:cs="Arial"/>
          <w:sz w:val="20"/>
          <w:szCs w:val="20"/>
        </w:rPr>
        <w:t xml:space="preserve"> in Segreteria.</w:t>
      </w:r>
      <w:r>
        <w:rPr>
          <w:rFonts w:ascii="Arial" w:hAnsi="Arial" w:cs="Arial"/>
          <w:sz w:val="20"/>
          <w:szCs w:val="20"/>
        </w:rPr>
        <w:t xml:space="preserve"> </w:t>
      </w:r>
      <w:r w:rsidRPr="0049244F">
        <w:rPr>
          <w:rFonts w:ascii="Arial" w:hAnsi="Arial" w:cs="Arial"/>
          <w:sz w:val="20"/>
          <w:szCs w:val="20"/>
        </w:rPr>
        <w:t>LE AREE LIBRI devono essere in ordine</w:t>
      </w:r>
      <w:r w:rsidR="003E272E">
        <w:rPr>
          <w:rFonts w:ascii="Arial" w:hAnsi="Arial" w:cs="Arial"/>
          <w:sz w:val="20"/>
          <w:szCs w:val="20"/>
        </w:rPr>
        <w:t xml:space="preserve"> e catalogate correttamente.</w:t>
      </w:r>
    </w:p>
    <w:p w14:paraId="278E8671" w14:textId="5F1B6949" w:rsidR="00357552" w:rsidRPr="0049244F" w:rsidRDefault="003E272E" w:rsidP="00357552">
      <w:pPr>
        <w:keepLines/>
        <w:jc w:val="both"/>
        <w:outlineLvl w:val="0"/>
        <w:rPr>
          <w:rFonts w:ascii="Arial" w:hAnsi="Arial" w:cs="Arial"/>
          <w:sz w:val="20"/>
          <w:szCs w:val="20"/>
        </w:rPr>
      </w:pPr>
      <w:r w:rsidRPr="00A019FD">
        <w:rPr>
          <w:rFonts w:ascii="Arial" w:hAnsi="Arial" w:cs="Arial"/>
          <w:bCs/>
          <w:sz w:val="20"/>
          <w:szCs w:val="20"/>
          <w:u w:val="single"/>
        </w:rPr>
        <w:t xml:space="preserve">Gli </w:t>
      </w:r>
      <w:r>
        <w:rPr>
          <w:rFonts w:ascii="Arial" w:hAnsi="Arial" w:cs="Arial"/>
          <w:bCs/>
          <w:sz w:val="20"/>
          <w:szCs w:val="20"/>
          <w:u w:val="single"/>
        </w:rPr>
        <w:t xml:space="preserve">INSEGNANTI </w:t>
      </w:r>
      <w:r w:rsidR="00357552">
        <w:rPr>
          <w:rFonts w:ascii="Arial" w:hAnsi="Arial" w:cs="Arial"/>
          <w:sz w:val="20"/>
          <w:szCs w:val="20"/>
        </w:rPr>
        <w:t xml:space="preserve">devono compilare </w:t>
      </w:r>
      <w:r>
        <w:rPr>
          <w:rFonts w:ascii="Arial" w:hAnsi="Arial" w:cs="Arial"/>
          <w:sz w:val="20"/>
          <w:szCs w:val="20"/>
        </w:rPr>
        <w:t xml:space="preserve">giornalmente con puntualità e regolarità </w:t>
      </w:r>
      <w:r w:rsidR="00357552">
        <w:rPr>
          <w:rFonts w:ascii="Arial" w:hAnsi="Arial" w:cs="Arial"/>
          <w:sz w:val="20"/>
          <w:szCs w:val="20"/>
        </w:rPr>
        <w:t xml:space="preserve">il registro </w:t>
      </w:r>
      <w:r>
        <w:rPr>
          <w:rFonts w:ascii="Arial" w:hAnsi="Arial" w:cs="Arial"/>
          <w:sz w:val="20"/>
          <w:szCs w:val="20"/>
        </w:rPr>
        <w:t>elettronico</w:t>
      </w:r>
      <w:r w:rsidR="00357552" w:rsidRPr="0049244F">
        <w:rPr>
          <w:rFonts w:ascii="Arial" w:hAnsi="Arial" w:cs="Arial"/>
          <w:sz w:val="20"/>
          <w:szCs w:val="20"/>
        </w:rPr>
        <w:t>.</w:t>
      </w:r>
    </w:p>
    <w:p w14:paraId="21C8631C" w14:textId="0133D052" w:rsidR="00357552" w:rsidRPr="0049244F" w:rsidRDefault="003E272E" w:rsidP="00357552">
      <w:pPr>
        <w:keepLines/>
        <w:jc w:val="both"/>
        <w:rPr>
          <w:rFonts w:ascii="Arial" w:hAnsi="Arial" w:cs="Arial"/>
          <w:sz w:val="20"/>
          <w:szCs w:val="20"/>
        </w:rPr>
      </w:pPr>
      <w:r>
        <w:rPr>
          <w:rFonts w:ascii="Arial" w:hAnsi="Arial" w:cs="Arial"/>
          <w:sz w:val="20"/>
          <w:szCs w:val="20"/>
          <w:u w:val="single"/>
        </w:rPr>
        <w:t>Il PERSONALE AUSILIARIO</w:t>
      </w:r>
      <w:r w:rsidR="00357552" w:rsidRPr="0049244F">
        <w:rPr>
          <w:rFonts w:ascii="Arial" w:hAnsi="Arial" w:cs="Arial"/>
          <w:sz w:val="20"/>
          <w:szCs w:val="20"/>
        </w:rPr>
        <w:t xml:space="preserve">, preposto ai servizi di manutenzione ordinaria, deve vigilare sull’efficienza delle infrastrutture (attrezzature, impianti, giochi, arredi, installazioni) informando la Segreteria delle situazioni che comportano inefficienze operative causate da deterioramento, guasto, danneggiamento, cattivo stato, avaria, danno. Deve inoltre vigilare sull’ordine e la pulizia dei servizi igienici, verificando costantemente l’ordine e la pulizia, oltre al livello delle scorte dei materiali d’uso comune (carta igienica, sapone) segnalando in Segreteria il livello di sottoscorta affinché si possa procedere al nuovo ordine. </w:t>
      </w:r>
    </w:p>
    <w:p w14:paraId="1F8EFCA5" w14:textId="77777777" w:rsidR="00357552" w:rsidRPr="0049244F" w:rsidRDefault="00357552" w:rsidP="00357552">
      <w:pPr>
        <w:keepLines/>
        <w:jc w:val="both"/>
        <w:rPr>
          <w:rFonts w:ascii="Arial" w:hAnsi="Arial" w:cs="Arial"/>
          <w:sz w:val="20"/>
          <w:szCs w:val="20"/>
        </w:rPr>
      </w:pPr>
      <w:r w:rsidRPr="0049244F">
        <w:rPr>
          <w:rFonts w:ascii="Arial" w:hAnsi="Arial" w:cs="Arial"/>
          <w:sz w:val="20"/>
          <w:szCs w:val="20"/>
        </w:rPr>
        <w:t xml:space="preserve">Tutti i controlli devono essere effettuati quotidianamente ad ogni inizio di giornata. </w:t>
      </w:r>
    </w:p>
    <w:p w14:paraId="4B7F06C1" w14:textId="09CDA7C0" w:rsidR="00357552" w:rsidRPr="0049244F" w:rsidRDefault="00357552" w:rsidP="00357552">
      <w:pPr>
        <w:keepLines/>
        <w:jc w:val="both"/>
        <w:rPr>
          <w:rFonts w:ascii="Arial" w:hAnsi="Arial" w:cs="Arial"/>
          <w:sz w:val="20"/>
          <w:szCs w:val="20"/>
        </w:rPr>
      </w:pPr>
      <w:r w:rsidRPr="0049244F">
        <w:rPr>
          <w:rFonts w:ascii="Arial" w:hAnsi="Arial" w:cs="Arial"/>
          <w:sz w:val="20"/>
          <w:szCs w:val="20"/>
        </w:rPr>
        <w:t>Tutti i materiali danneggiati devono essere ritirati a cura dall’</w:t>
      </w:r>
      <w:r w:rsidR="003E272E">
        <w:rPr>
          <w:rFonts w:ascii="Arial" w:hAnsi="Arial" w:cs="Arial"/>
          <w:sz w:val="20"/>
          <w:szCs w:val="20"/>
        </w:rPr>
        <w:t>A</w:t>
      </w:r>
      <w:r w:rsidRPr="0049244F">
        <w:rPr>
          <w:rFonts w:ascii="Arial" w:hAnsi="Arial" w:cs="Arial"/>
          <w:sz w:val="20"/>
          <w:szCs w:val="20"/>
        </w:rPr>
        <w:t>usiliario preposto ai servizi di manutenzione e consegnati in Segreteria.</w:t>
      </w:r>
    </w:p>
    <w:p w14:paraId="6332F885" w14:textId="2C495B72" w:rsidR="00357552" w:rsidRPr="0049244F" w:rsidRDefault="003E272E" w:rsidP="00357552">
      <w:pPr>
        <w:keepLines/>
        <w:jc w:val="both"/>
        <w:rPr>
          <w:rFonts w:ascii="Arial" w:hAnsi="Arial" w:cs="Arial"/>
          <w:sz w:val="20"/>
          <w:szCs w:val="20"/>
        </w:rPr>
      </w:pPr>
      <w:r>
        <w:rPr>
          <w:rFonts w:ascii="Arial" w:hAnsi="Arial" w:cs="Arial"/>
          <w:sz w:val="20"/>
          <w:szCs w:val="20"/>
          <w:u w:val="single"/>
        </w:rPr>
        <w:t>Il PERSONALE AUSILIARIO</w:t>
      </w:r>
      <w:r w:rsidR="00357552" w:rsidRPr="0049244F">
        <w:rPr>
          <w:rFonts w:ascii="Arial" w:hAnsi="Arial" w:cs="Arial"/>
          <w:sz w:val="20"/>
          <w:szCs w:val="20"/>
        </w:rPr>
        <w:t>, preposto ai servizi bus scolastico e commissioni, deve preventivamente avvertire la Segreteria ogni volta che si assenta da Scuola.</w:t>
      </w:r>
    </w:p>
    <w:p w14:paraId="3575016D" w14:textId="2D6EBF94" w:rsidR="00357552" w:rsidRPr="0049244F" w:rsidRDefault="00357552" w:rsidP="00357552">
      <w:pPr>
        <w:keepLines/>
        <w:jc w:val="both"/>
        <w:rPr>
          <w:rFonts w:ascii="Arial" w:hAnsi="Arial" w:cs="Arial"/>
          <w:sz w:val="20"/>
          <w:szCs w:val="20"/>
        </w:rPr>
      </w:pPr>
      <w:r w:rsidRPr="0049244F">
        <w:rPr>
          <w:rFonts w:ascii="Arial" w:hAnsi="Arial" w:cs="Arial"/>
          <w:sz w:val="20"/>
          <w:szCs w:val="20"/>
        </w:rPr>
        <w:t xml:space="preserve">I servizi di bus scolastico e commissioni sono, in ogni caso, regolati dal </w:t>
      </w:r>
      <w:r w:rsidR="00D10688">
        <w:rPr>
          <w:rFonts w:ascii="Arial" w:hAnsi="Arial" w:cs="Arial"/>
          <w:sz w:val="20"/>
          <w:szCs w:val="20"/>
        </w:rPr>
        <w:t>PERSONALE DI SEGRETERIA</w:t>
      </w:r>
      <w:r w:rsidRPr="0049244F">
        <w:rPr>
          <w:rFonts w:ascii="Arial" w:hAnsi="Arial" w:cs="Arial"/>
          <w:sz w:val="20"/>
          <w:szCs w:val="20"/>
        </w:rPr>
        <w:t>.</w:t>
      </w:r>
    </w:p>
    <w:p w14:paraId="64C476C8" w14:textId="77777777" w:rsidR="00357552" w:rsidRPr="0049244F" w:rsidRDefault="00357552" w:rsidP="00357552">
      <w:pPr>
        <w:keepLines/>
        <w:jc w:val="both"/>
        <w:rPr>
          <w:rFonts w:ascii="Arial" w:hAnsi="Arial" w:cs="Arial"/>
          <w:sz w:val="20"/>
          <w:szCs w:val="20"/>
        </w:rPr>
      </w:pPr>
      <w:r w:rsidRPr="0049244F">
        <w:rPr>
          <w:rFonts w:ascii="Arial" w:hAnsi="Arial" w:cs="Arial"/>
          <w:sz w:val="20"/>
          <w:szCs w:val="20"/>
        </w:rPr>
        <w:t>Le attrezzature didattiche costituiscono un patrimonio a disposizione di tutte le componenti scolastiche. L’acquisto dei sussidi didattici deve corrispondere a precise esigenze di attività rilevabili dalla programmazione.</w:t>
      </w:r>
    </w:p>
    <w:p w14:paraId="600DBBBC" w14:textId="3507A586" w:rsidR="00357552" w:rsidRPr="0049244F" w:rsidRDefault="00357552" w:rsidP="00357552">
      <w:pPr>
        <w:keepLines/>
        <w:jc w:val="both"/>
        <w:rPr>
          <w:rFonts w:ascii="Arial" w:hAnsi="Arial" w:cs="Arial"/>
          <w:sz w:val="20"/>
          <w:szCs w:val="20"/>
        </w:rPr>
      </w:pPr>
      <w:r w:rsidRPr="0049244F">
        <w:rPr>
          <w:rFonts w:ascii="Arial" w:hAnsi="Arial" w:cs="Arial"/>
          <w:sz w:val="20"/>
          <w:szCs w:val="20"/>
        </w:rPr>
        <w:t>L’affissione di manifesti, volantini, comunicazioni ecc. deve essere firmato dal compilatore con la preventiva autorizzazione della direzione.</w:t>
      </w:r>
    </w:p>
    <w:p w14:paraId="09E7F66A" w14:textId="0D395F0D" w:rsidR="00357552" w:rsidRPr="0049244F" w:rsidRDefault="00FE1A1B" w:rsidP="00357552">
      <w:pPr>
        <w:keepLines/>
        <w:jc w:val="both"/>
        <w:rPr>
          <w:rFonts w:ascii="Arial" w:hAnsi="Arial" w:cs="Arial"/>
          <w:sz w:val="20"/>
          <w:szCs w:val="20"/>
        </w:rPr>
      </w:pPr>
      <w:r>
        <w:rPr>
          <w:rFonts w:ascii="Arial" w:hAnsi="Arial" w:cs="Arial"/>
          <w:sz w:val="20"/>
          <w:szCs w:val="20"/>
          <w:u w:val="single"/>
        </w:rPr>
        <w:t xml:space="preserve">Gli INSEGNANTI, gli EDUCATORI </w:t>
      </w:r>
      <w:r w:rsidRPr="0049244F">
        <w:rPr>
          <w:rFonts w:ascii="Arial" w:hAnsi="Arial" w:cs="Arial"/>
          <w:sz w:val="20"/>
          <w:szCs w:val="20"/>
          <w:u w:val="single"/>
        </w:rPr>
        <w:t xml:space="preserve">e il </w:t>
      </w:r>
      <w:r>
        <w:rPr>
          <w:rFonts w:ascii="Arial" w:hAnsi="Arial" w:cs="Arial"/>
          <w:sz w:val="20"/>
          <w:szCs w:val="20"/>
          <w:u w:val="single"/>
        </w:rPr>
        <w:t>PERSONALE AUSILIARIO</w:t>
      </w:r>
      <w:r w:rsidRPr="0049244F">
        <w:rPr>
          <w:rFonts w:ascii="Arial" w:hAnsi="Arial" w:cs="Arial"/>
          <w:sz w:val="20"/>
          <w:szCs w:val="20"/>
        </w:rPr>
        <w:t xml:space="preserve"> </w:t>
      </w:r>
      <w:r w:rsidR="00357552" w:rsidRPr="0049244F">
        <w:rPr>
          <w:rFonts w:ascii="Arial" w:hAnsi="Arial" w:cs="Arial"/>
          <w:sz w:val="20"/>
          <w:szCs w:val="20"/>
        </w:rPr>
        <w:t xml:space="preserve">hanno l’obbligo della vigilanza sui bambini, in ogni momento della giornata scolastica. </w:t>
      </w:r>
    </w:p>
    <w:p w14:paraId="22E4EF31" w14:textId="3B9DCB2A" w:rsidR="00357552" w:rsidRPr="0049244F" w:rsidRDefault="00FE1A1B" w:rsidP="00357552">
      <w:pPr>
        <w:keepLines/>
        <w:jc w:val="both"/>
        <w:rPr>
          <w:rFonts w:ascii="Arial" w:hAnsi="Arial" w:cs="Arial"/>
          <w:sz w:val="20"/>
          <w:szCs w:val="20"/>
        </w:rPr>
      </w:pPr>
      <w:r>
        <w:rPr>
          <w:rFonts w:ascii="Arial" w:hAnsi="Arial" w:cs="Arial"/>
          <w:sz w:val="20"/>
          <w:szCs w:val="20"/>
          <w:u w:val="single"/>
        </w:rPr>
        <w:t xml:space="preserve">Gli INSEGNANTI, gli EDUCATORI </w:t>
      </w:r>
      <w:r w:rsidRPr="0049244F">
        <w:rPr>
          <w:rFonts w:ascii="Arial" w:hAnsi="Arial" w:cs="Arial"/>
          <w:sz w:val="20"/>
          <w:szCs w:val="20"/>
          <w:u w:val="single"/>
        </w:rPr>
        <w:t xml:space="preserve">e il </w:t>
      </w:r>
      <w:r>
        <w:rPr>
          <w:rFonts w:ascii="Arial" w:hAnsi="Arial" w:cs="Arial"/>
          <w:sz w:val="20"/>
          <w:szCs w:val="20"/>
          <w:u w:val="single"/>
        </w:rPr>
        <w:t>PERSONALE AUSILIARIO</w:t>
      </w:r>
      <w:r w:rsidRPr="0049244F">
        <w:rPr>
          <w:rFonts w:ascii="Arial" w:hAnsi="Arial" w:cs="Arial"/>
          <w:sz w:val="20"/>
          <w:szCs w:val="20"/>
        </w:rPr>
        <w:t xml:space="preserve"> </w:t>
      </w:r>
      <w:r w:rsidR="00357552" w:rsidRPr="0049244F">
        <w:rPr>
          <w:rFonts w:ascii="Arial" w:hAnsi="Arial" w:cs="Arial"/>
          <w:sz w:val="20"/>
          <w:szCs w:val="20"/>
        </w:rPr>
        <w:t>hanno l’obbligo della vigilanza sui bambini anche durante la somministrazione del pasto.</w:t>
      </w:r>
    </w:p>
    <w:p w14:paraId="43B8E47F" w14:textId="161EFE29" w:rsidR="00357552" w:rsidRPr="0049244F" w:rsidRDefault="00357552" w:rsidP="00357552">
      <w:pPr>
        <w:keepLines/>
        <w:jc w:val="both"/>
        <w:rPr>
          <w:rFonts w:ascii="Arial" w:hAnsi="Arial" w:cs="Arial"/>
          <w:sz w:val="20"/>
          <w:szCs w:val="20"/>
        </w:rPr>
      </w:pPr>
      <w:r>
        <w:rPr>
          <w:rFonts w:ascii="Arial" w:hAnsi="Arial" w:cs="Arial"/>
          <w:sz w:val="20"/>
          <w:szCs w:val="20"/>
          <w:u w:val="single"/>
        </w:rPr>
        <w:t>Gli</w:t>
      </w:r>
      <w:r w:rsidR="003E272E">
        <w:rPr>
          <w:rFonts w:ascii="Arial" w:hAnsi="Arial" w:cs="Arial"/>
          <w:sz w:val="20"/>
          <w:szCs w:val="20"/>
          <w:u w:val="single"/>
        </w:rPr>
        <w:t xml:space="preserve"> INSEGNANTI, gli EDUCATORI </w:t>
      </w:r>
      <w:r w:rsidRPr="0049244F">
        <w:rPr>
          <w:rFonts w:ascii="Arial" w:hAnsi="Arial" w:cs="Arial"/>
          <w:sz w:val="20"/>
          <w:szCs w:val="20"/>
          <w:u w:val="single"/>
        </w:rPr>
        <w:t xml:space="preserve">e il </w:t>
      </w:r>
      <w:r w:rsidR="003E272E">
        <w:rPr>
          <w:rFonts w:ascii="Arial" w:hAnsi="Arial" w:cs="Arial"/>
          <w:sz w:val="20"/>
          <w:szCs w:val="20"/>
          <w:u w:val="single"/>
        </w:rPr>
        <w:t>PERSONALE AUSILIARIO</w:t>
      </w:r>
      <w:r w:rsidRPr="0049244F">
        <w:rPr>
          <w:rFonts w:ascii="Arial" w:hAnsi="Arial" w:cs="Arial"/>
          <w:sz w:val="20"/>
          <w:szCs w:val="20"/>
        </w:rPr>
        <w:t xml:space="preserve"> devono vigilare su l’igiene continua dei bambini a tutela di salute e di benessere psico-fisico.</w:t>
      </w:r>
    </w:p>
    <w:p w14:paraId="2722B0BC" w14:textId="356F6DF7" w:rsidR="00357552" w:rsidRPr="0049244F" w:rsidRDefault="003E272E" w:rsidP="00357552">
      <w:pPr>
        <w:keepLines/>
        <w:jc w:val="both"/>
        <w:rPr>
          <w:rFonts w:ascii="Arial" w:hAnsi="Arial" w:cs="Arial"/>
          <w:sz w:val="20"/>
          <w:szCs w:val="20"/>
          <w:u w:val="single"/>
        </w:rPr>
      </w:pPr>
      <w:r>
        <w:rPr>
          <w:rFonts w:ascii="Arial" w:hAnsi="Arial" w:cs="Arial"/>
          <w:sz w:val="20"/>
          <w:szCs w:val="20"/>
          <w:u w:val="single"/>
        </w:rPr>
        <w:t xml:space="preserve">Gli INSEGNANTI, gli EDUCATORI </w:t>
      </w:r>
      <w:r w:rsidR="00357552">
        <w:rPr>
          <w:rFonts w:ascii="Arial" w:hAnsi="Arial" w:cs="Arial"/>
          <w:sz w:val="20"/>
          <w:szCs w:val="20"/>
          <w:u w:val="single"/>
        </w:rPr>
        <w:t>di lingua anglofona e francofona</w:t>
      </w:r>
      <w:r w:rsidR="00357552" w:rsidRPr="0049244F">
        <w:rPr>
          <w:rFonts w:ascii="Arial" w:hAnsi="Arial" w:cs="Arial"/>
          <w:sz w:val="20"/>
          <w:szCs w:val="20"/>
        </w:rPr>
        <w:t xml:space="preserve"> sono invitate ad esprimersi </w:t>
      </w:r>
      <w:r w:rsidR="00FE1A1B">
        <w:rPr>
          <w:rFonts w:ascii="Arial" w:hAnsi="Arial" w:cs="Arial"/>
          <w:sz w:val="20"/>
          <w:szCs w:val="20"/>
        </w:rPr>
        <w:t xml:space="preserve">sempre </w:t>
      </w:r>
      <w:r w:rsidR="00357552" w:rsidRPr="0049244F">
        <w:rPr>
          <w:rFonts w:ascii="Arial" w:hAnsi="Arial" w:cs="Arial"/>
          <w:sz w:val="20"/>
          <w:szCs w:val="20"/>
        </w:rPr>
        <w:t>con i bambini usando il proprio idioma.</w:t>
      </w:r>
    </w:p>
    <w:p w14:paraId="30B40BD1" w14:textId="77777777" w:rsidR="00357552" w:rsidRDefault="00357552" w:rsidP="00357552">
      <w:pPr>
        <w:keepLines/>
        <w:jc w:val="both"/>
        <w:rPr>
          <w:rFonts w:ascii="Arial" w:hAnsi="Arial" w:cs="Arial"/>
          <w:sz w:val="20"/>
          <w:szCs w:val="20"/>
        </w:rPr>
      </w:pPr>
      <w:r w:rsidRPr="0049244F">
        <w:rPr>
          <w:rFonts w:ascii="Arial" w:hAnsi="Arial" w:cs="Arial"/>
          <w:sz w:val="20"/>
          <w:szCs w:val="20"/>
        </w:rPr>
        <w:t xml:space="preserve">Fornire l’aggiornamento e la formazione è un impegno per la Direzione </w:t>
      </w:r>
      <w:r w:rsidRPr="00522500">
        <w:rPr>
          <w:rFonts w:ascii="Arial" w:hAnsi="Arial" w:cs="Arial"/>
          <w:sz w:val="20"/>
          <w:szCs w:val="20"/>
        </w:rPr>
        <w:t xml:space="preserve">ed è un impegno per </w:t>
      </w:r>
      <w:r w:rsidRPr="0049244F">
        <w:rPr>
          <w:rFonts w:ascii="Arial" w:hAnsi="Arial" w:cs="Arial"/>
          <w:sz w:val="20"/>
          <w:szCs w:val="20"/>
        </w:rPr>
        <w:t>tutto il personale educativo/scolastico parteciparvi.</w:t>
      </w:r>
    </w:p>
    <w:p w14:paraId="33F79D44" w14:textId="77777777" w:rsidR="00D10688" w:rsidRPr="004B3314" w:rsidRDefault="00D10688" w:rsidP="00D10688">
      <w:pPr>
        <w:jc w:val="both"/>
        <w:rPr>
          <w:rFonts w:ascii="Arial" w:hAnsi="Arial" w:cs="Arial"/>
          <w:sz w:val="20"/>
          <w:szCs w:val="20"/>
        </w:rPr>
      </w:pPr>
      <w:r w:rsidRPr="00D0596A">
        <w:rPr>
          <w:rFonts w:ascii="Arial" w:hAnsi="Arial" w:cs="Arial"/>
          <w:sz w:val="20"/>
          <w:szCs w:val="20"/>
        </w:rPr>
        <w:t xml:space="preserve">E’ fondamentale che </w:t>
      </w:r>
      <w:r>
        <w:rPr>
          <w:rFonts w:ascii="Arial" w:hAnsi="Arial" w:cs="Arial"/>
          <w:sz w:val="20"/>
          <w:szCs w:val="20"/>
        </w:rPr>
        <w:t>gli insegnanti egli educatori</w:t>
      </w:r>
      <w:r w:rsidRPr="00D0596A">
        <w:rPr>
          <w:rFonts w:ascii="Arial" w:hAnsi="Arial" w:cs="Arial"/>
          <w:sz w:val="20"/>
          <w:szCs w:val="20"/>
        </w:rPr>
        <w:t xml:space="preserve"> riceva</w:t>
      </w:r>
      <w:r>
        <w:rPr>
          <w:rFonts w:ascii="Arial" w:hAnsi="Arial" w:cs="Arial"/>
          <w:sz w:val="20"/>
          <w:szCs w:val="20"/>
        </w:rPr>
        <w:t xml:space="preserve">no costantemente aggiornamenti </w:t>
      </w:r>
      <w:r w:rsidRPr="00D0596A">
        <w:rPr>
          <w:rFonts w:ascii="Arial" w:hAnsi="Arial" w:cs="Arial"/>
          <w:sz w:val="20"/>
          <w:szCs w:val="20"/>
        </w:rPr>
        <w:t>professionalizzant</w:t>
      </w:r>
      <w:r>
        <w:rPr>
          <w:rFonts w:ascii="Arial" w:hAnsi="Arial" w:cs="Arial"/>
          <w:sz w:val="20"/>
          <w:szCs w:val="20"/>
        </w:rPr>
        <w:t>i</w:t>
      </w:r>
      <w:r w:rsidRPr="00D0596A">
        <w:rPr>
          <w:rFonts w:ascii="Arial" w:hAnsi="Arial" w:cs="Arial"/>
          <w:sz w:val="20"/>
          <w:szCs w:val="20"/>
        </w:rPr>
        <w:t xml:space="preserve"> costituit</w:t>
      </w:r>
      <w:r>
        <w:rPr>
          <w:rFonts w:ascii="Arial" w:hAnsi="Arial" w:cs="Arial"/>
          <w:sz w:val="20"/>
          <w:szCs w:val="20"/>
        </w:rPr>
        <w:t>i</w:t>
      </w:r>
      <w:r w:rsidRPr="00D0596A">
        <w:rPr>
          <w:rFonts w:ascii="Arial" w:hAnsi="Arial" w:cs="Arial"/>
          <w:sz w:val="20"/>
          <w:szCs w:val="20"/>
        </w:rPr>
        <w:t xml:space="preserve"> da competenze specifiche disciplinari, ma anche da competenze specifiche, trasversali, di natura pedagogico, didattica, comunicativo relazionale e tecnica.</w:t>
      </w:r>
      <w:r>
        <w:rPr>
          <w:rFonts w:ascii="Arial" w:hAnsi="Arial" w:cs="Arial"/>
          <w:sz w:val="20"/>
          <w:szCs w:val="20"/>
        </w:rPr>
        <w:t xml:space="preserve"> Per questo motivo durante l’anno la Scuola fornirà corsi di formazione specifici e tematici gratuiti ai dipendenti per i quali è obbligatorio partecipare per raggiungere competenze e professionalità condivise. </w:t>
      </w:r>
    </w:p>
    <w:p w14:paraId="06362B5E" w14:textId="4D80AA0A" w:rsidR="00357552" w:rsidRPr="0049244F" w:rsidRDefault="00357552" w:rsidP="00357552">
      <w:pPr>
        <w:keepLines/>
        <w:jc w:val="both"/>
        <w:rPr>
          <w:rFonts w:ascii="Arial" w:hAnsi="Arial" w:cs="Arial"/>
          <w:sz w:val="20"/>
          <w:szCs w:val="20"/>
        </w:rPr>
      </w:pPr>
      <w:r w:rsidRPr="0049244F">
        <w:rPr>
          <w:rFonts w:ascii="Arial" w:hAnsi="Arial" w:cs="Arial"/>
          <w:sz w:val="20"/>
          <w:szCs w:val="20"/>
        </w:rPr>
        <w:t xml:space="preserve">In caso di assenza </w:t>
      </w:r>
      <w:r w:rsidR="00522500">
        <w:rPr>
          <w:rFonts w:ascii="Arial" w:hAnsi="Arial" w:cs="Arial"/>
          <w:sz w:val="20"/>
          <w:szCs w:val="20"/>
          <w:u w:val="single"/>
        </w:rPr>
        <w:t xml:space="preserve">Gli INSEGNANTI e  gli EDUCATORI </w:t>
      </w:r>
      <w:r w:rsidRPr="0049244F">
        <w:rPr>
          <w:rFonts w:ascii="Arial" w:hAnsi="Arial" w:cs="Arial"/>
          <w:sz w:val="20"/>
          <w:szCs w:val="20"/>
        </w:rPr>
        <w:t>sono tenut</w:t>
      </w:r>
      <w:r>
        <w:rPr>
          <w:rFonts w:ascii="Arial" w:hAnsi="Arial" w:cs="Arial"/>
          <w:sz w:val="20"/>
          <w:szCs w:val="20"/>
        </w:rPr>
        <w:t>i</w:t>
      </w:r>
      <w:r w:rsidRPr="0049244F">
        <w:rPr>
          <w:rFonts w:ascii="Arial" w:hAnsi="Arial" w:cs="Arial"/>
          <w:sz w:val="20"/>
          <w:szCs w:val="20"/>
        </w:rPr>
        <w:t xml:space="preserve"> ad avvertire tempestivamente il Coordinatore Didattico e l’ufficio segreteria così da consentire una tempestiva sostituzione. </w:t>
      </w:r>
    </w:p>
    <w:p w14:paraId="672A71D7" w14:textId="7AFFB3A9" w:rsidR="00357552" w:rsidRPr="0049244F" w:rsidRDefault="00357552" w:rsidP="00357552">
      <w:pPr>
        <w:keepLines/>
        <w:jc w:val="both"/>
        <w:rPr>
          <w:rFonts w:ascii="Arial" w:hAnsi="Arial" w:cs="Arial"/>
          <w:sz w:val="20"/>
          <w:szCs w:val="20"/>
        </w:rPr>
      </w:pPr>
      <w:r w:rsidRPr="0049244F">
        <w:rPr>
          <w:rFonts w:ascii="Arial" w:hAnsi="Arial" w:cs="Arial"/>
          <w:sz w:val="20"/>
          <w:szCs w:val="20"/>
        </w:rPr>
        <w:t xml:space="preserve">Dell’accesso alla Scuola è unicamente responsabile il </w:t>
      </w:r>
      <w:r w:rsidR="00D10688" w:rsidRPr="00D10688">
        <w:rPr>
          <w:rFonts w:ascii="Arial" w:hAnsi="Arial" w:cs="Arial"/>
          <w:sz w:val="20"/>
          <w:szCs w:val="20"/>
          <w:u w:val="single"/>
        </w:rPr>
        <w:t>PERSONALE DI SEGRETERIA</w:t>
      </w:r>
      <w:r w:rsidRPr="0049244F">
        <w:rPr>
          <w:rFonts w:ascii="Arial" w:hAnsi="Arial" w:cs="Arial"/>
          <w:sz w:val="20"/>
          <w:szCs w:val="20"/>
        </w:rPr>
        <w:t>.</w:t>
      </w:r>
    </w:p>
    <w:p w14:paraId="625E23E3" w14:textId="77777777" w:rsidR="00357552" w:rsidRDefault="00357552" w:rsidP="00357552">
      <w:pPr>
        <w:keepLines/>
        <w:jc w:val="both"/>
        <w:rPr>
          <w:rFonts w:ascii="Arial" w:hAnsi="Arial" w:cs="Arial"/>
          <w:sz w:val="20"/>
          <w:szCs w:val="20"/>
        </w:rPr>
      </w:pPr>
      <w:r w:rsidRPr="0049244F">
        <w:rPr>
          <w:rFonts w:ascii="Arial" w:hAnsi="Arial" w:cs="Arial"/>
          <w:sz w:val="20"/>
          <w:szCs w:val="20"/>
        </w:rPr>
        <w:t>Il giardino è disponibile per tutti i bambini della scuola in orario scolastico</w:t>
      </w:r>
      <w:r>
        <w:rPr>
          <w:rFonts w:ascii="Arial" w:hAnsi="Arial" w:cs="Arial"/>
          <w:sz w:val="20"/>
          <w:szCs w:val="20"/>
        </w:rPr>
        <w:t>.</w:t>
      </w:r>
    </w:p>
    <w:p w14:paraId="5093B30D" w14:textId="0F83A113" w:rsidR="00357552" w:rsidRDefault="00357552" w:rsidP="00357552">
      <w:pPr>
        <w:keepLines/>
        <w:jc w:val="both"/>
        <w:rPr>
          <w:rFonts w:ascii="Arial" w:hAnsi="Arial" w:cs="Arial"/>
          <w:sz w:val="20"/>
          <w:szCs w:val="20"/>
        </w:rPr>
      </w:pPr>
      <w:r w:rsidRPr="0049244F">
        <w:rPr>
          <w:rFonts w:ascii="Arial" w:hAnsi="Arial" w:cs="Arial"/>
          <w:sz w:val="20"/>
          <w:szCs w:val="20"/>
        </w:rPr>
        <w:t xml:space="preserve">All’uscita, </w:t>
      </w:r>
      <w:r w:rsidR="00522500">
        <w:rPr>
          <w:rFonts w:ascii="Arial" w:hAnsi="Arial" w:cs="Arial"/>
          <w:sz w:val="20"/>
          <w:szCs w:val="20"/>
          <w:u w:val="single"/>
        </w:rPr>
        <w:t xml:space="preserve">Gli INSEGNANTI e gli EDUCATORI </w:t>
      </w:r>
      <w:r w:rsidRPr="0049244F">
        <w:rPr>
          <w:rFonts w:ascii="Arial" w:hAnsi="Arial" w:cs="Arial"/>
          <w:sz w:val="20"/>
          <w:szCs w:val="20"/>
        </w:rPr>
        <w:t>debbono accertare la presenza di un genitore prima di lasciare allontanare dalla scuola i bambini.</w:t>
      </w:r>
      <w:r>
        <w:rPr>
          <w:rFonts w:ascii="Arial" w:hAnsi="Arial" w:cs="Arial"/>
          <w:sz w:val="20"/>
          <w:szCs w:val="20"/>
        </w:rPr>
        <w:t xml:space="preserve"> </w:t>
      </w:r>
    </w:p>
    <w:p w14:paraId="7D5393B5" w14:textId="4476C142" w:rsidR="00357552" w:rsidRDefault="00357552" w:rsidP="00357552">
      <w:pPr>
        <w:keepLines/>
        <w:jc w:val="both"/>
        <w:rPr>
          <w:rFonts w:ascii="Arial" w:hAnsi="Arial" w:cs="Arial"/>
          <w:sz w:val="20"/>
          <w:szCs w:val="20"/>
        </w:rPr>
      </w:pPr>
      <w:r>
        <w:rPr>
          <w:rFonts w:ascii="Arial" w:hAnsi="Arial" w:cs="Arial"/>
          <w:sz w:val="20"/>
          <w:szCs w:val="20"/>
        </w:rPr>
        <w:t xml:space="preserve">Ogni </w:t>
      </w:r>
      <w:r w:rsidR="00522500">
        <w:rPr>
          <w:rFonts w:ascii="Arial" w:hAnsi="Arial" w:cs="Arial"/>
          <w:sz w:val="20"/>
          <w:szCs w:val="20"/>
          <w:u w:val="single"/>
        </w:rPr>
        <w:t xml:space="preserve">INSEGNANTE e ogni  EDUCATORE </w:t>
      </w:r>
      <w:r>
        <w:rPr>
          <w:rFonts w:ascii="Arial" w:hAnsi="Arial" w:cs="Arial"/>
          <w:sz w:val="20"/>
          <w:szCs w:val="20"/>
        </w:rPr>
        <w:t>è responsabile dei propri alunni fino alla riconsegna degli stessi al genitore.</w:t>
      </w:r>
    </w:p>
    <w:p w14:paraId="1ECE5B52" w14:textId="77777777" w:rsidR="00D10688" w:rsidRPr="0064100F" w:rsidRDefault="00D10688" w:rsidP="00357552">
      <w:pPr>
        <w:keepLines/>
        <w:jc w:val="both"/>
        <w:rPr>
          <w:rFonts w:ascii="Arial" w:hAnsi="Arial" w:cs="Arial"/>
          <w:sz w:val="20"/>
          <w:szCs w:val="20"/>
        </w:rPr>
      </w:pPr>
    </w:p>
    <w:p w14:paraId="0A5676A0" w14:textId="77777777" w:rsidR="00357552" w:rsidRPr="0049244F" w:rsidRDefault="00357552" w:rsidP="00357552">
      <w:pPr>
        <w:keepLines/>
        <w:rPr>
          <w:rFonts w:ascii="Arial" w:hAnsi="Arial" w:cs="Arial"/>
          <w:sz w:val="20"/>
          <w:szCs w:val="20"/>
        </w:rPr>
      </w:pPr>
      <w:r w:rsidRPr="0049244F">
        <w:rPr>
          <w:rFonts w:ascii="Arial" w:hAnsi="Arial" w:cs="Arial"/>
          <w:sz w:val="20"/>
          <w:szCs w:val="20"/>
        </w:rPr>
        <w:t xml:space="preserve">Ai sensi della legge n. 3 del 16 gennaio 2003, </w:t>
      </w:r>
      <w:r w:rsidRPr="0049244F">
        <w:rPr>
          <w:rFonts w:ascii="Arial" w:hAnsi="Arial" w:cs="Arial"/>
          <w:sz w:val="20"/>
          <w:szCs w:val="20"/>
          <w:u w:val="single"/>
        </w:rPr>
        <w:t>è assolutamente vietato fumare nelle aule e in qualsiasi altro locale della Scuola</w:t>
      </w:r>
      <w:r w:rsidRPr="0049244F">
        <w:rPr>
          <w:rFonts w:ascii="Arial" w:hAnsi="Arial" w:cs="Arial"/>
          <w:sz w:val="20"/>
          <w:szCs w:val="20"/>
        </w:rPr>
        <w:t>, compresi corridoi, scale, bagni, uffici.</w:t>
      </w:r>
      <w:r w:rsidRPr="0049244F">
        <w:rPr>
          <w:rFonts w:ascii="Arial" w:hAnsi="Arial" w:cs="Arial"/>
          <w:sz w:val="20"/>
          <w:szCs w:val="20"/>
        </w:rPr>
        <w:br/>
        <w:t>I trasgressori potranno essere multati direttamente dalla Scuola che può anche avviare il procedimento di espulsione nei loro confronti.</w:t>
      </w:r>
      <w:r w:rsidRPr="0049244F">
        <w:rPr>
          <w:rFonts w:ascii="Arial" w:hAnsi="Arial" w:cs="Arial"/>
          <w:sz w:val="20"/>
          <w:szCs w:val="20"/>
        </w:rPr>
        <w:br/>
        <w:t>La Scuola si riserva inoltre il diritto di rivalersi economicamente sui trasgressori la cui inosservanza fosse motivo di elevazione di multe amministrative da parte delle Autorità preposte al controllo sanitario, oppure di danni morali e materiali direttamente o indirettamente arrecati alla Scuola stessa.</w:t>
      </w:r>
    </w:p>
    <w:p w14:paraId="5912EAA1" w14:textId="77777777" w:rsidR="00FE1A1B" w:rsidRDefault="00357552" w:rsidP="00357552">
      <w:pPr>
        <w:keepLines/>
        <w:jc w:val="both"/>
        <w:rPr>
          <w:rFonts w:ascii="Arial" w:hAnsi="Arial" w:cs="Arial"/>
          <w:sz w:val="20"/>
          <w:szCs w:val="20"/>
        </w:rPr>
      </w:pPr>
      <w:r w:rsidRPr="0049244F">
        <w:rPr>
          <w:rFonts w:ascii="Arial" w:hAnsi="Arial" w:cs="Arial"/>
          <w:sz w:val="20"/>
          <w:szCs w:val="20"/>
        </w:rPr>
        <w:t xml:space="preserve">Nel corso dell’anno sono previste </w:t>
      </w:r>
      <w:r w:rsidR="00522500">
        <w:rPr>
          <w:rFonts w:ascii="Arial" w:hAnsi="Arial" w:cs="Arial"/>
          <w:sz w:val="20"/>
          <w:szCs w:val="20"/>
        </w:rPr>
        <w:t>incontri istituzionali ai quali</w:t>
      </w:r>
      <w:r w:rsidRPr="0049244F">
        <w:rPr>
          <w:rFonts w:ascii="Arial" w:hAnsi="Arial" w:cs="Arial"/>
          <w:sz w:val="20"/>
          <w:szCs w:val="20"/>
        </w:rPr>
        <w:t xml:space="preserve"> partecipa il </w:t>
      </w:r>
      <w:r w:rsidR="00FE1A1B">
        <w:rPr>
          <w:rFonts w:ascii="Arial" w:hAnsi="Arial" w:cs="Arial"/>
          <w:sz w:val="20"/>
          <w:szCs w:val="20"/>
        </w:rPr>
        <w:t xml:space="preserve">Capo d’Istituto, il Dirigente Scolastico, </w:t>
      </w:r>
      <w:r w:rsidRPr="0049244F">
        <w:rPr>
          <w:rFonts w:ascii="Arial" w:hAnsi="Arial" w:cs="Arial"/>
          <w:sz w:val="20"/>
          <w:szCs w:val="20"/>
        </w:rPr>
        <w:t xml:space="preserve">il Coordinatore Didattico e gli insegnanti di ogni singola sezione.  </w:t>
      </w:r>
    </w:p>
    <w:p w14:paraId="321192F2" w14:textId="076F2276" w:rsidR="00357552" w:rsidRDefault="00357552" w:rsidP="00357552">
      <w:pPr>
        <w:keepLines/>
        <w:jc w:val="both"/>
        <w:rPr>
          <w:rFonts w:ascii="Arial" w:hAnsi="Arial" w:cs="Arial"/>
          <w:sz w:val="20"/>
          <w:szCs w:val="20"/>
        </w:rPr>
      </w:pPr>
      <w:r w:rsidRPr="0049244F">
        <w:rPr>
          <w:rFonts w:ascii="Arial" w:hAnsi="Arial" w:cs="Arial"/>
          <w:sz w:val="20"/>
          <w:szCs w:val="20"/>
        </w:rPr>
        <w:t xml:space="preserve">In orario pomeridiano o il sabato mattina, si svolgeranno </w:t>
      </w:r>
      <w:r w:rsidR="00FE1A1B">
        <w:rPr>
          <w:rFonts w:ascii="Arial" w:hAnsi="Arial" w:cs="Arial"/>
          <w:sz w:val="20"/>
          <w:szCs w:val="20"/>
        </w:rPr>
        <w:t xml:space="preserve">incontri </w:t>
      </w:r>
      <w:r w:rsidRPr="0049244F">
        <w:rPr>
          <w:rFonts w:ascii="Arial" w:hAnsi="Arial" w:cs="Arial"/>
          <w:sz w:val="20"/>
          <w:szCs w:val="20"/>
        </w:rPr>
        <w:t>con i genitori</w:t>
      </w:r>
      <w:r w:rsidR="00FE1A1B">
        <w:rPr>
          <w:rFonts w:ascii="Arial" w:hAnsi="Arial" w:cs="Arial"/>
          <w:sz w:val="20"/>
          <w:szCs w:val="20"/>
        </w:rPr>
        <w:t xml:space="preserve"> e/o</w:t>
      </w:r>
      <w:r w:rsidRPr="0049244F">
        <w:rPr>
          <w:rFonts w:ascii="Arial" w:hAnsi="Arial" w:cs="Arial"/>
          <w:sz w:val="20"/>
          <w:szCs w:val="20"/>
        </w:rPr>
        <w:t xml:space="preserve"> e feste quali Natale, festa della Famiglia </w:t>
      </w:r>
      <w:r w:rsidR="004B3314">
        <w:rPr>
          <w:rFonts w:ascii="Arial" w:hAnsi="Arial" w:cs="Arial"/>
          <w:sz w:val="20"/>
          <w:szCs w:val="20"/>
        </w:rPr>
        <w:t>ecc</w:t>
      </w:r>
      <w:r w:rsidRPr="0049244F">
        <w:rPr>
          <w:rFonts w:ascii="Arial" w:hAnsi="Arial" w:cs="Arial"/>
          <w:sz w:val="20"/>
          <w:szCs w:val="20"/>
        </w:rPr>
        <w:t>.</w:t>
      </w:r>
      <w:r w:rsidRPr="00B34321">
        <w:rPr>
          <w:rFonts w:ascii="Arial" w:hAnsi="Arial" w:cs="Arial"/>
          <w:sz w:val="20"/>
          <w:szCs w:val="20"/>
        </w:rPr>
        <w:t xml:space="preserve"> </w:t>
      </w:r>
      <w:r w:rsidRPr="0049244F">
        <w:rPr>
          <w:rFonts w:ascii="Arial" w:hAnsi="Arial" w:cs="Arial"/>
          <w:sz w:val="20"/>
          <w:szCs w:val="20"/>
        </w:rPr>
        <w:t>Tutt</w:t>
      </w:r>
      <w:r w:rsidR="004B3314">
        <w:rPr>
          <w:rFonts w:ascii="Arial" w:hAnsi="Arial" w:cs="Arial"/>
          <w:sz w:val="20"/>
          <w:szCs w:val="20"/>
        </w:rPr>
        <w:t>i gli insegnanti, gli educatori e il personale ausiliario dovrà</w:t>
      </w:r>
      <w:r w:rsidRPr="0049244F">
        <w:rPr>
          <w:rFonts w:ascii="Arial" w:hAnsi="Arial" w:cs="Arial"/>
          <w:sz w:val="20"/>
          <w:szCs w:val="20"/>
        </w:rPr>
        <w:t xml:space="preserve"> partecipare a tali manifestazioni. </w:t>
      </w:r>
    </w:p>
    <w:sectPr w:rsidR="00357552" w:rsidSect="009D0633">
      <w:headerReference w:type="default" r:id="rId7"/>
      <w:footerReference w:type="even" r:id="rId8"/>
      <w:footerReference w:type="default" r:id="rId9"/>
      <w:pgSz w:w="11906" w:h="16838" w:code="9"/>
      <w:pgMar w:top="720" w:right="720" w:bottom="720" w:left="720" w:header="425"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E87B" w14:textId="77777777" w:rsidR="009D0633" w:rsidRDefault="009D0633">
      <w:r>
        <w:separator/>
      </w:r>
    </w:p>
  </w:endnote>
  <w:endnote w:type="continuationSeparator" w:id="0">
    <w:p w14:paraId="0F6AD0ED" w14:textId="77777777" w:rsidR="009D0633" w:rsidRDefault="009D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012" w14:textId="77777777" w:rsidR="0075559C" w:rsidRDefault="0075559C" w:rsidP="0075559C">
    <w:pPr>
      <w:pStyle w:val="Pidipagina"/>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67D1" w14:textId="77777777" w:rsidR="002B1953" w:rsidRPr="002B1953" w:rsidRDefault="007449BF" w:rsidP="00EE5090">
    <w:pPr>
      <w:tabs>
        <w:tab w:val="left" w:pos="4678"/>
        <w:tab w:val="left" w:pos="4820"/>
      </w:tabs>
      <w:ind w:left="142"/>
      <w:rPr>
        <w:rFonts w:ascii="Arial" w:hAnsi="Arial" w:cs="Arial"/>
        <w:noProof/>
        <w:color w:val="595959" w:themeColor="text1" w:themeTint="A6"/>
        <w:sz w:val="18"/>
        <w:szCs w:val="18"/>
      </w:rPr>
    </w:pPr>
    <w:r>
      <w:rPr>
        <w:rFonts w:ascii="Arial" w:hAnsi="Arial" w:cs="Arial"/>
        <w:noProof/>
        <w:color w:val="595959" w:themeColor="text1" w:themeTint="A6"/>
      </w:rPr>
      <w:drawing>
        <wp:anchor distT="0" distB="0" distL="114300" distR="114300" simplePos="0" relativeHeight="251665408" behindDoc="1" locked="0" layoutInCell="1" allowOverlap="1" wp14:anchorId="059EB5E8" wp14:editId="2BB3B451">
          <wp:simplePos x="0" y="0"/>
          <wp:positionH relativeFrom="column">
            <wp:posOffset>-274955</wp:posOffset>
          </wp:positionH>
          <wp:positionV relativeFrom="paragraph">
            <wp:posOffset>-246380</wp:posOffset>
          </wp:positionV>
          <wp:extent cx="691515" cy="727075"/>
          <wp:effectExtent l="0" t="0" r="0" b="0"/>
          <wp:wrapTight wrapText="bothSides">
            <wp:wrapPolygon edited="0">
              <wp:start x="0" y="0"/>
              <wp:lineTo x="0" y="20940"/>
              <wp:lineTo x="20826" y="20940"/>
              <wp:lineTo x="20826" y="0"/>
              <wp:lineTo x="0" y="0"/>
            </wp:wrapPolygon>
          </wp:wrapTight>
          <wp:docPr id="264921240" name="Immagine 26492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Maisonnette loghi_definitivi_Pagina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15" cy="727075"/>
                  </a:xfrm>
                  <a:prstGeom prst="rect">
                    <a:avLst/>
                  </a:prstGeom>
                </pic:spPr>
              </pic:pic>
            </a:graphicData>
          </a:graphic>
          <wp14:sizeRelH relativeFrom="margin">
            <wp14:pctWidth>0</wp14:pctWidth>
          </wp14:sizeRelH>
          <wp14:sizeRelV relativeFrom="margin">
            <wp14:pctHeight>0</wp14:pctHeight>
          </wp14:sizeRelV>
        </wp:anchor>
      </w:drawing>
    </w:r>
    <w:r w:rsidR="002B1953" w:rsidRPr="002B1953">
      <w:rPr>
        <w:rFonts w:ascii="Arial" w:hAnsi="Arial" w:cs="Arial"/>
        <w:noProof/>
        <w:color w:val="595959" w:themeColor="text1" w:themeTint="A6"/>
        <w:sz w:val="18"/>
        <w:szCs w:val="18"/>
      </w:rPr>
      <w:t>“La Maisonnette-</w:t>
    </w:r>
    <w:r w:rsidR="00EE5090">
      <w:rPr>
        <w:rFonts w:ascii="Arial" w:hAnsi="Arial" w:cs="Arial"/>
        <w:noProof/>
        <w:color w:val="595959" w:themeColor="text1" w:themeTint="A6"/>
        <w:sz w:val="18"/>
        <w:szCs w:val="18"/>
      </w:rPr>
      <w:t>Multilingual Education Institute 2.0</w:t>
    </w:r>
    <w:r w:rsidR="002B1953" w:rsidRPr="002B1953">
      <w:rPr>
        <w:rFonts w:ascii="Arial" w:hAnsi="Arial" w:cs="Arial"/>
        <w:noProof/>
        <w:color w:val="595959" w:themeColor="text1" w:themeTint="A6"/>
        <w:sz w:val="18"/>
        <w:szCs w:val="18"/>
      </w:rPr>
      <w:t>”</w:t>
    </w:r>
    <w:r w:rsidR="009661A1">
      <w:rPr>
        <w:rFonts w:ascii="Arial" w:hAnsi="Arial" w:cs="Arial"/>
        <w:noProof/>
        <w:color w:val="595959" w:themeColor="text1" w:themeTint="A6"/>
        <w:sz w:val="18"/>
        <w:szCs w:val="18"/>
      </w:rPr>
      <w:t xml:space="preserve"> Scuola </w:t>
    </w:r>
    <w:r w:rsidR="00EE5090">
      <w:rPr>
        <w:rFonts w:ascii="Arial" w:hAnsi="Arial" w:cs="Arial"/>
        <w:noProof/>
        <w:color w:val="595959" w:themeColor="text1" w:themeTint="A6"/>
        <w:sz w:val="18"/>
        <w:szCs w:val="18"/>
      </w:rPr>
      <w:t>Primaria</w:t>
    </w:r>
    <w:r w:rsidR="009661A1">
      <w:rPr>
        <w:rFonts w:ascii="Arial" w:hAnsi="Arial" w:cs="Arial"/>
        <w:noProof/>
        <w:color w:val="595959" w:themeColor="text1" w:themeTint="A6"/>
        <w:sz w:val="18"/>
        <w:szCs w:val="18"/>
      </w:rPr>
      <w:t xml:space="preserve"> Internazionale Trilingue</w:t>
    </w:r>
    <w:r w:rsidR="002B1953" w:rsidRPr="002B1953">
      <w:rPr>
        <w:rFonts w:ascii="Arial" w:hAnsi="Arial" w:cs="Arial"/>
        <w:noProof/>
        <w:color w:val="595959" w:themeColor="text1" w:themeTint="A6"/>
        <w:sz w:val="18"/>
        <w:szCs w:val="18"/>
      </w:rPr>
      <w:t xml:space="preserve"> di MEI 2.0  S.r.l.</w:t>
    </w:r>
  </w:p>
  <w:p w14:paraId="47888CCD" w14:textId="77777777" w:rsidR="00EC399A" w:rsidRPr="002B1953" w:rsidRDefault="007449BF" w:rsidP="00EE5090">
    <w:pPr>
      <w:tabs>
        <w:tab w:val="left" w:pos="4678"/>
        <w:tab w:val="left" w:pos="4820"/>
      </w:tabs>
      <w:ind w:left="142"/>
      <w:rPr>
        <w:rFonts w:ascii="Arial" w:hAnsi="Arial" w:cs="Arial"/>
        <w:color w:val="7F7F7F" w:themeColor="text1" w:themeTint="80"/>
      </w:rPr>
    </w:pPr>
    <w:r>
      <w:rPr>
        <w:rFonts w:ascii="Arial" w:hAnsi="Arial" w:cs="Arial"/>
        <w:noProof/>
        <w:color w:val="595959" w:themeColor="text1" w:themeTint="A6"/>
        <w:sz w:val="18"/>
        <w:szCs w:val="18"/>
      </w:rPr>
      <w:t>P.</w:t>
    </w:r>
    <w:r w:rsidR="002B1953" w:rsidRPr="002B1953">
      <w:rPr>
        <w:rFonts w:ascii="Arial" w:hAnsi="Arial" w:cs="Arial"/>
        <w:noProof/>
        <w:color w:val="595959" w:themeColor="text1" w:themeTint="A6"/>
        <w:sz w:val="18"/>
        <w:szCs w:val="18"/>
      </w:rPr>
      <w:t>IVA/</w:t>
    </w:r>
    <w:r w:rsidR="009661A1">
      <w:rPr>
        <w:rFonts w:ascii="Arial" w:hAnsi="Arial" w:cs="Arial"/>
        <w:noProof/>
        <w:color w:val="595959" w:themeColor="text1" w:themeTint="A6"/>
        <w:sz w:val="18"/>
        <w:szCs w:val="18"/>
      </w:rPr>
      <w:t>C.F 15934141001, Via Laurentina</w:t>
    </w:r>
    <w:r w:rsidR="002B1953" w:rsidRPr="002B1953">
      <w:rPr>
        <w:rFonts w:ascii="Arial" w:hAnsi="Arial" w:cs="Arial"/>
        <w:noProof/>
        <w:color w:val="595959" w:themeColor="text1" w:themeTint="A6"/>
        <w:sz w:val="18"/>
        <w:szCs w:val="18"/>
      </w:rPr>
      <w:t xml:space="preserve"> n.</w:t>
    </w:r>
    <w:r w:rsidR="00460B61">
      <w:rPr>
        <w:rFonts w:ascii="Arial" w:hAnsi="Arial" w:cs="Arial"/>
        <w:noProof/>
        <w:color w:val="595959" w:themeColor="text1" w:themeTint="A6"/>
        <w:sz w:val="18"/>
        <w:szCs w:val="18"/>
      </w:rPr>
      <w:t xml:space="preserve"> </w:t>
    </w:r>
    <w:r w:rsidR="002B1953" w:rsidRPr="002B1953">
      <w:rPr>
        <w:rFonts w:ascii="Arial" w:hAnsi="Arial" w:cs="Arial"/>
        <w:noProof/>
        <w:color w:val="595959" w:themeColor="text1" w:themeTint="A6"/>
        <w:sz w:val="18"/>
        <w:szCs w:val="18"/>
      </w:rPr>
      <w:t xml:space="preserve">289 – 00142 Roma, </w:t>
    </w:r>
    <w:r w:rsidR="00460B61">
      <w:rPr>
        <w:rFonts w:ascii="Arial" w:hAnsi="Arial" w:cs="Arial"/>
        <w:noProof/>
        <w:color w:val="595959" w:themeColor="text1" w:themeTint="A6"/>
        <w:sz w:val="18"/>
        <w:szCs w:val="18"/>
      </w:rPr>
      <w:t>e</w:t>
    </w:r>
    <w:r w:rsidR="00074BC6">
      <w:rPr>
        <w:rFonts w:ascii="Arial" w:hAnsi="Arial" w:cs="Arial"/>
        <w:noProof/>
        <w:color w:val="595959" w:themeColor="text1" w:themeTint="A6"/>
        <w:sz w:val="18"/>
        <w:szCs w:val="18"/>
      </w:rPr>
      <w:t>-mail: primaryschool</w:t>
    </w:r>
    <w:r w:rsidR="002B1953" w:rsidRPr="002B1953">
      <w:rPr>
        <w:rFonts w:ascii="Arial" w:hAnsi="Arial" w:cs="Arial"/>
        <w:noProof/>
        <w:color w:val="595959" w:themeColor="text1" w:themeTint="A6"/>
        <w:sz w:val="18"/>
        <w:szCs w:val="18"/>
      </w:rPr>
      <w:t>@lamaisonnette.net</w:t>
    </w:r>
    <w:r w:rsidR="00C27FF6" w:rsidRPr="002B1953">
      <w:rPr>
        <w:rFonts w:ascii="Arial" w:hAnsi="Arial" w:cs="Arial"/>
        <w:noProof/>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BDA4" w14:textId="77777777" w:rsidR="009D0633" w:rsidRDefault="009D0633">
      <w:r>
        <w:separator/>
      </w:r>
    </w:p>
  </w:footnote>
  <w:footnote w:type="continuationSeparator" w:id="0">
    <w:p w14:paraId="5DA216CA" w14:textId="77777777" w:rsidR="009D0633" w:rsidRDefault="009D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F505" w14:textId="0E384955" w:rsidR="00905B21" w:rsidRPr="007F048F" w:rsidRDefault="00905B21" w:rsidP="00905B21">
    <w:pPr>
      <w:pStyle w:val="Intestazione"/>
      <w:ind w:left="1276"/>
      <w:rPr>
        <w:b/>
        <w:color w:val="595959" w:themeColor="text1" w:themeTint="A6"/>
        <w:sz w:val="20"/>
        <w:szCs w:val="16"/>
      </w:rPr>
    </w:pPr>
    <w:r w:rsidRPr="007F048F">
      <w:rPr>
        <w:b/>
        <w:noProof/>
        <w:color w:val="595959" w:themeColor="text1" w:themeTint="A6"/>
        <w:sz w:val="20"/>
        <w:szCs w:val="16"/>
      </w:rPr>
      <w:drawing>
        <wp:anchor distT="0" distB="0" distL="114300" distR="114300" simplePos="0" relativeHeight="251670528" behindDoc="1" locked="0" layoutInCell="1" allowOverlap="1" wp14:anchorId="35CF82D9" wp14:editId="7F6A35D8">
          <wp:simplePos x="0" y="0"/>
          <wp:positionH relativeFrom="column">
            <wp:posOffset>-156210</wp:posOffset>
          </wp:positionH>
          <wp:positionV relativeFrom="paragraph">
            <wp:posOffset>-106680</wp:posOffset>
          </wp:positionV>
          <wp:extent cx="877570" cy="870585"/>
          <wp:effectExtent l="0" t="0" r="0" b="5715"/>
          <wp:wrapSquare wrapText="bothSides"/>
          <wp:docPr id="421827759" name="Immagine 42182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870585"/>
                  </a:xfrm>
                  <a:prstGeom prst="rect">
                    <a:avLst/>
                  </a:prstGeom>
                  <a:noFill/>
                </pic:spPr>
              </pic:pic>
            </a:graphicData>
          </a:graphic>
          <wp14:sizeRelH relativeFrom="margin">
            <wp14:pctWidth>0</wp14:pctWidth>
          </wp14:sizeRelH>
          <wp14:sizeRelV relativeFrom="margin">
            <wp14:pctHeight>0</wp14:pctHeight>
          </wp14:sizeRelV>
        </wp:anchor>
      </w:drawing>
    </w:r>
    <w:r w:rsidRPr="007F048F">
      <w:rPr>
        <w:b/>
        <w:noProof/>
        <w:color w:val="595959" w:themeColor="text1" w:themeTint="A6"/>
        <w:sz w:val="20"/>
        <w:szCs w:val="16"/>
      </w:rPr>
      <mc:AlternateContent>
        <mc:Choice Requires="wps">
          <w:drawing>
            <wp:anchor distT="0" distB="0" distL="114300" distR="114300" simplePos="0" relativeHeight="251667456" behindDoc="0" locked="0" layoutInCell="1" allowOverlap="1" wp14:anchorId="274352BF" wp14:editId="5CCA2242">
              <wp:simplePos x="0" y="0"/>
              <wp:positionH relativeFrom="page">
                <wp:posOffset>7172960</wp:posOffset>
              </wp:positionH>
              <wp:positionV relativeFrom="paragraph">
                <wp:posOffset>-115570</wp:posOffset>
              </wp:positionV>
              <wp:extent cx="5080" cy="7620"/>
              <wp:effectExtent l="0" t="0" r="0" b="0"/>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7620"/>
                      </a:xfrm>
                      <a:custGeom>
                        <a:avLst/>
                        <a:gdLst>
                          <a:gd name="T0" fmla="+- 0 11304 11296"/>
                          <a:gd name="T1" fmla="*/ T0 w 8"/>
                          <a:gd name="T2" fmla="+- 0 -182 -182"/>
                          <a:gd name="T3" fmla="*/ -182 h 12"/>
                          <a:gd name="T4" fmla="+- 0 11296 11296"/>
                          <a:gd name="T5" fmla="*/ T4 w 8"/>
                          <a:gd name="T6" fmla="+- 0 -182 -182"/>
                          <a:gd name="T7" fmla="*/ -182 h 12"/>
                          <a:gd name="T8" fmla="+- 0 11296 11296"/>
                          <a:gd name="T9" fmla="*/ T8 w 8"/>
                          <a:gd name="T10" fmla="+- 0 -174 -182"/>
                          <a:gd name="T11" fmla="*/ -174 h 12"/>
                          <a:gd name="T12" fmla="+- 0 11296 11296"/>
                          <a:gd name="T13" fmla="*/ T12 w 8"/>
                          <a:gd name="T14" fmla="+- 0 -170 -182"/>
                          <a:gd name="T15" fmla="*/ -170 h 12"/>
                          <a:gd name="T16" fmla="+- 0 11304 11296"/>
                          <a:gd name="T17" fmla="*/ T16 w 8"/>
                          <a:gd name="T18" fmla="+- 0 -170 -182"/>
                          <a:gd name="T19" fmla="*/ -170 h 12"/>
                          <a:gd name="T20" fmla="+- 0 11304 11296"/>
                          <a:gd name="T21" fmla="*/ T20 w 8"/>
                          <a:gd name="T22" fmla="+- 0 -174 -182"/>
                          <a:gd name="T23" fmla="*/ -174 h 12"/>
                          <a:gd name="T24" fmla="+- 0 11304 11296"/>
                          <a:gd name="T25" fmla="*/ T24 w 8"/>
                          <a:gd name="T26" fmla="+- 0 -182 -182"/>
                          <a:gd name="T27" fmla="*/ -182 h 12"/>
                        </a:gdLst>
                        <a:ahLst/>
                        <a:cxnLst>
                          <a:cxn ang="0">
                            <a:pos x="T1" y="T3"/>
                          </a:cxn>
                          <a:cxn ang="0">
                            <a:pos x="T5" y="T7"/>
                          </a:cxn>
                          <a:cxn ang="0">
                            <a:pos x="T9" y="T11"/>
                          </a:cxn>
                          <a:cxn ang="0">
                            <a:pos x="T13" y="T15"/>
                          </a:cxn>
                          <a:cxn ang="0">
                            <a:pos x="T17" y="T19"/>
                          </a:cxn>
                          <a:cxn ang="0">
                            <a:pos x="T21" y="T23"/>
                          </a:cxn>
                          <a:cxn ang="0">
                            <a:pos x="T25" y="T27"/>
                          </a:cxn>
                        </a:cxnLst>
                        <a:rect l="0" t="0" r="r" b="b"/>
                        <a:pathLst>
                          <a:path w="8" h="12">
                            <a:moveTo>
                              <a:pt x="8" y="0"/>
                            </a:moveTo>
                            <a:lnTo>
                              <a:pt x="0" y="0"/>
                            </a:lnTo>
                            <a:lnTo>
                              <a:pt x="0" y="8"/>
                            </a:lnTo>
                            <a:lnTo>
                              <a:pt x="0" y="12"/>
                            </a:lnTo>
                            <a:lnTo>
                              <a:pt x="8" y="12"/>
                            </a:lnTo>
                            <a:lnTo>
                              <a:pt x="8" y="8"/>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65F3" id="Figura a mano libera 7" o:spid="_x0000_s1026" style="position:absolute;margin-left:564.8pt;margin-top:-9.1pt;width:.4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" path="m8,l,,,8r,4l8,12,8,8,8,xe" fillcolor="black" stroked="f">
              <v:path arrowok="t" o:connecttype="custom" o:connectlocs="5080,-115570;0,-115570;0,-110490;0,-107950;5080,-107950;5080,-110490;5080,-115570" o:connectangles="0,0,0,0,0,0,0"/>
              <w10:wrap anchorx="page"/>
            </v:shape>
          </w:pict>
        </mc:Fallback>
      </mc:AlternateContent>
    </w:r>
    <w:r w:rsidRPr="007F048F">
      <w:rPr>
        <w:b/>
        <w:color w:val="595959" w:themeColor="text1" w:themeTint="A6"/>
        <w:sz w:val="20"/>
        <w:szCs w:val="16"/>
      </w:rPr>
      <w:t>Multilingual</w:t>
    </w:r>
    <w:r w:rsidRPr="007F048F">
      <w:rPr>
        <w:b/>
        <w:color w:val="595959" w:themeColor="text1" w:themeTint="A6"/>
        <w:spacing w:val="3"/>
        <w:sz w:val="20"/>
        <w:szCs w:val="16"/>
      </w:rPr>
      <w:t xml:space="preserve"> </w:t>
    </w:r>
    <w:r w:rsidRPr="007F048F">
      <w:rPr>
        <w:b/>
        <w:color w:val="595959" w:themeColor="text1" w:themeTint="A6"/>
        <w:sz w:val="20"/>
        <w:szCs w:val="16"/>
      </w:rPr>
      <w:t>Education</w:t>
    </w:r>
    <w:r w:rsidRPr="007F048F">
      <w:rPr>
        <w:b/>
        <w:color w:val="595959" w:themeColor="text1" w:themeTint="A6"/>
        <w:spacing w:val="3"/>
        <w:sz w:val="20"/>
        <w:szCs w:val="16"/>
      </w:rPr>
      <w:t xml:space="preserve"> </w:t>
    </w:r>
    <w:r w:rsidRPr="007F048F">
      <w:rPr>
        <w:b/>
        <w:color w:val="595959" w:themeColor="text1" w:themeTint="A6"/>
        <w:sz w:val="20"/>
        <w:szCs w:val="16"/>
      </w:rPr>
      <w:t>Institute</w:t>
    </w:r>
    <w:r w:rsidRPr="007F048F">
      <w:rPr>
        <w:b/>
        <w:color w:val="595959" w:themeColor="text1" w:themeTint="A6"/>
        <w:spacing w:val="3"/>
        <w:sz w:val="20"/>
        <w:szCs w:val="16"/>
      </w:rPr>
      <w:t xml:space="preserve"> </w:t>
    </w:r>
    <w:r w:rsidRPr="007F048F">
      <w:rPr>
        <w:b/>
        <w:color w:val="595959" w:themeColor="text1" w:themeTint="A6"/>
        <w:sz w:val="20"/>
        <w:szCs w:val="16"/>
      </w:rPr>
      <w:t xml:space="preserve">2.0 </w:t>
    </w:r>
  </w:p>
  <w:p w14:paraId="495A92F0" w14:textId="77777777" w:rsidR="00905B21" w:rsidRPr="007F048F" w:rsidRDefault="00905B21" w:rsidP="00905B21">
    <w:pPr>
      <w:pStyle w:val="Intestazione"/>
      <w:ind w:left="1276"/>
      <w:rPr>
        <w:color w:val="595959" w:themeColor="text1" w:themeTint="A6"/>
        <w:sz w:val="16"/>
        <w:szCs w:val="16"/>
      </w:rPr>
    </w:pPr>
    <w:r w:rsidRPr="007F048F">
      <w:rPr>
        <w:color w:val="595959" w:themeColor="text1" w:themeTint="A6"/>
        <w:sz w:val="16"/>
        <w:szCs w:val="16"/>
      </w:rPr>
      <w:t>00142</w:t>
    </w:r>
    <w:r w:rsidRPr="007F048F">
      <w:rPr>
        <w:color w:val="595959" w:themeColor="text1" w:themeTint="A6"/>
        <w:spacing w:val="-1"/>
        <w:sz w:val="16"/>
        <w:szCs w:val="16"/>
      </w:rPr>
      <w:t xml:space="preserve"> </w:t>
    </w:r>
    <w:r w:rsidRPr="007F048F">
      <w:rPr>
        <w:color w:val="595959" w:themeColor="text1" w:themeTint="A6"/>
        <w:sz w:val="16"/>
        <w:szCs w:val="16"/>
      </w:rPr>
      <w:t>ROMA</w:t>
    </w:r>
    <w:r w:rsidRPr="007F048F">
      <w:rPr>
        <w:color w:val="595959" w:themeColor="text1" w:themeTint="A6"/>
        <w:spacing w:val="-2"/>
        <w:sz w:val="16"/>
        <w:szCs w:val="16"/>
      </w:rPr>
      <w:t xml:space="preserve"> </w:t>
    </w:r>
    <w:r w:rsidRPr="007F048F">
      <w:rPr>
        <w:color w:val="595959" w:themeColor="text1" w:themeTint="A6"/>
        <w:sz w:val="16"/>
        <w:szCs w:val="16"/>
      </w:rPr>
      <w:t>-</w:t>
    </w:r>
    <w:r w:rsidRPr="007F048F">
      <w:rPr>
        <w:color w:val="595959" w:themeColor="text1" w:themeTint="A6"/>
        <w:spacing w:val="-2"/>
        <w:sz w:val="16"/>
        <w:szCs w:val="16"/>
      </w:rPr>
      <w:t xml:space="preserve"> </w:t>
    </w:r>
    <w:r w:rsidRPr="007F048F">
      <w:rPr>
        <w:color w:val="595959" w:themeColor="text1" w:themeTint="A6"/>
        <w:sz w:val="16"/>
        <w:szCs w:val="16"/>
      </w:rPr>
      <w:t xml:space="preserve">Via Laurentina, 289 </w:t>
    </w:r>
  </w:p>
  <w:p w14:paraId="32C3DE06" w14:textId="77777777" w:rsidR="00905B21" w:rsidRPr="007F048F" w:rsidRDefault="00905B21" w:rsidP="00905B21">
    <w:pPr>
      <w:pStyle w:val="Intestazione"/>
      <w:ind w:left="1276"/>
      <w:rPr>
        <w:color w:val="595959" w:themeColor="text1" w:themeTint="A6"/>
        <w:sz w:val="16"/>
        <w:szCs w:val="16"/>
      </w:rPr>
    </w:pPr>
    <w:r w:rsidRPr="007F048F">
      <w:rPr>
        <w:rFonts w:ascii="Wingdings" w:hAnsi="Wingdings"/>
        <w:b/>
        <w:color w:val="595959" w:themeColor="text1" w:themeTint="A6"/>
        <w:sz w:val="16"/>
        <w:szCs w:val="16"/>
      </w:rPr>
      <w:t></w:t>
    </w:r>
    <w:r w:rsidRPr="007F048F">
      <w:rPr>
        <w:b/>
        <w:color w:val="595959" w:themeColor="text1" w:themeTint="A6"/>
        <w:spacing w:val="-2"/>
        <w:sz w:val="16"/>
        <w:szCs w:val="16"/>
      </w:rPr>
      <w:t xml:space="preserve"> </w:t>
    </w:r>
    <w:r w:rsidRPr="007F048F">
      <w:rPr>
        <w:color w:val="595959" w:themeColor="text1" w:themeTint="A6"/>
        <w:sz w:val="16"/>
        <w:szCs w:val="16"/>
      </w:rPr>
      <w:t>0640418655</w:t>
    </w:r>
    <w:r w:rsidRPr="007F048F">
      <w:rPr>
        <w:color w:val="595959" w:themeColor="text1" w:themeTint="A6"/>
        <w:spacing w:val="2"/>
        <w:sz w:val="16"/>
        <w:szCs w:val="16"/>
      </w:rPr>
      <w:t xml:space="preserve"> </w:t>
    </w:r>
    <w:r w:rsidRPr="007F048F">
      <w:rPr>
        <w:rFonts w:ascii="Wingdings" w:hAnsi="Wingdings"/>
        <w:b/>
        <w:color w:val="595959" w:themeColor="text1" w:themeTint="A6"/>
        <w:sz w:val="16"/>
        <w:szCs w:val="16"/>
      </w:rPr>
      <w:t></w:t>
    </w:r>
    <w:r w:rsidRPr="007F048F">
      <w:rPr>
        <w:b/>
        <w:color w:val="595959" w:themeColor="text1" w:themeTint="A6"/>
        <w:spacing w:val="-3"/>
        <w:sz w:val="16"/>
        <w:szCs w:val="16"/>
      </w:rPr>
      <w:t xml:space="preserve"> </w:t>
    </w:r>
    <w:r w:rsidRPr="007F048F">
      <w:rPr>
        <w:color w:val="595959" w:themeColor="text1" w:themeTint="A6"/>
        <w:sz w:val="16"/>
        <w:szCs w:val="16"/>
      </w:rPr>
      <w:t xml:space="preserve">3485753587 </w:t>
    </w:r>
  </w:p>
  <w:p w14:paraId="1F29680B" w14:textId="77777777" w:rsidR="00905B21" w:rsidRPr="007F048F" w:rsidRDefault="00905B21" w:rsidP="00905B21">
    <w:pPr>
      <w:pStyle w:val="Intestazione"/>
      <w:ind w:left="1276"/>
      <w:rPr>
        <w:color w:val="595959" w:themeColor="text1" w:themeTint="A6"/>
        <w:sz w:val="16"/>
        <w:szCs w:val="16"/>
      </w:rPr>
    </w:pPr>
    <w:r w:rsidRPr="007F048F">
      <w:rPr>
        <w:color w:val="595959" w:themeColor="text1" w:themeTint="A6"/>
        <w:sz w:val="16"/>
        <w:szCs w:val="16"/>
      </w:rPr>
      <w:t>Cod.</w:t>
    </w:r>
    <w:r w:rsidRPr="007F048F">
      <w:rPr>
        <w:color w:val="595959" w:themeColor="text1" w:themeTint="A6"/>
        <w:spacing w:val="-1"/>
        <w:sz w:val="16"/>
        <w:szCs w:val="16"/>
      </w:rPr>
      <w:t xml:space="preserve"> </w:t>
    </w:r>
    <w:proofErr w:type="spellStart"/>
    <w:r w:rsidRPr="007F048F">
      <w:rPr>
        <w:color w:val="595959" w:themeColor="text1" w:themeTint="A6"/>
        <w:sz w:val="16"/>
        <w:szCs w:val="16"/>
      </w:rPr>
      <w:t>Mecc</w:t>
    </w:r>
    <w:proofErr w:type="spellEnd"/>
    <w:r w:rsidRPr="007F048F">
      <w:rPr>
        <w:color w:val="595959" w:themeColor="text1" w:themeTint="A6"/>
        <w:sz w:val="16"/>
        <w:szCs w:val="16"/>
      </w:rPr>
      <w:t>.</w:t>
    </w:r>
    <w:r w:rsidRPr="007F048F">
      <w:rPr>
        <w:color w:val="595959" w:themeColor="text1" w:themeTint="A6"/>
        <w:spacing w:val="-4"/>
        <w:sz w:val="16"/>
        <w:szCs w:val="16"/>
      </w:rPr>
      <w:t xml:space="preserve"> </w:t>
    </w:r>
    <w:r w:rsidRPr="007F048F">
      <w:rPr>
        <w:color w:val="595959" w:themeColor="text1" w:themeTint="A6"/>
        <w:sz w:val="16"/>
        <w:szCs w:val="16"/>
      </w:rPr>
      <w:t>RM1EG8500F</w:t>
    </w:r>
    <w:r w:rsidRPr="007F048F">
      <w:rPr>
        <w:color w:val="595959" w:themeColor="text1" w:themeTint="A6"/>
        <w:spacing w:val="-4"/>
        <w:sz w:val="16"/>
        <w:szCs w:val="16"/>
      </w:rPr>
      <w:t xml:space="preserve"> </w:t>
    </w:r>
    <w:r w:rsidRPr="007F048F">
      <w:rPr>
        <w:color w:val="595959" w:themeColor="text1" w:themeTint="A6"/>
        <w:sz w:val="16"/>
        <w:szCs w:val="16"/>
      </w:rPr>
      <w:t>– P.IVA/C.F.</w:t>
    </w:r>
    <w:r w:rsidRPr="007F048F">
      <w:rPr>
        <w:color w:val="595959" w:themeColor="text1" w:themeTint="A6"/>
        <w:spacing w:val="-3"/>
        <w:sz w:val="16"/>
        <w:szCs w:val="16"/>
      </w:rPr>
      <w:t xml:space="preserve"> </w:t>
    </w:r>
    <w:r w:rsidRPr="007F048F">
      <w:rPr>
        <w:color w:val="595959" w:themeColor="text1" w:themeTint="A6"/>
        <w:sz w:val="16"/>
        <w:szCs w:val="16"/>
      </w:rPr>
      <w:t xml:space="preserve">15934141001 </w:t>
    </w:r>
  </w:p>
  <w:p w14:paraId="12893C00" w14:textId="77777777" w:rsidR="00905B21" w:rsidRPr="007F048F" w:rsidRDefault="00000000" w:rsidP="00905B21">
    <w:pPr>
      <w:pStyle w:val="Intestazione"/>
      <w:ind w:left="1276"/>
      <w:rPr>
        <w:color w:val="595959" w:themeColor="text1" w:themeTint="A6"/>
      </w:rPr>
    </w:pPr>
    <w:hyperlink r:id="rId2">
      <w:r w:rsidR="00905B21" w:rsidRPr="007F048F">
        <w:rPr>
          <w:color w:val="595959" w:themeColor="text1" w:themeTint="A6"/>
          <w:sz w:val="16"/>
          <w:szCs w:val="16"/>
        </w:rPr>
        <w:t>Sito://www.lamaisonnette-primaria.net</w:t>
      </w:r>
    </w:hyperlink>
    <w:r w:rsidR="00905B21" w:rsidRPr="007F048F">
      <w:rPr>
        <w:color w:val="595959" w:themeColor="text1" w:themeTint="A6"/>
        <w:sz w:val="16"/>
        <w:szCs w:val="16"/>
      </w:rPr>
      <w:t xml:space="preserve"> </w:t>
    </w:r>
    <w:r w:rsidR="00905B21" w:rsidRPr="007F048F">
      <w:rPr>
        <w:noProof/>
        <w:color w:val="595959" w:themeColor="text1" w:themeTint="A6"/>
        <w:sz w:val="16"/>
        <w:szCs w:val="16"/>
      </w:rPr>
      <mc:AlternateContent>
        <mc:Choice Requires="wps">
          <w:drawing>
            <wp:anchor distT="0" distB="0" distL="114300" distR="114300" simplePos="0" relativeHeight="251668480" behindDoc="0" locked="0" layoutInCell="1" allowOverlap="1" wp14:anchorId="519112A5" wp14:editId="45852785">
              <wp:simplePos x="0" y="0"/>
              <wp:positionH relativeFrom="page">
                <wp:posOffset>7172960</wp:posOffset>
              </wp:positionH>
              <wp:positionV relativeFrom="paragraph">
                <wp:posOffset>411480</wp:posOffset>
              </wp:positionV>
              <wp:extent cx="5080" cy="762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C9A9" id="Rettangolo 6" o:spid="_x0000_s1026" style="position:absolute;margin-left:564.8pt;margin-top:32.4pt;width:.4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" fillcolor="black" stroked="f">
              <w10:wrap anchorx="page"/>
            </v:rect>
          </w:pict>
        </mc:Fallback>
      </mc:AlternateContent>
    </w:r>
    <w:r w:rsidR="00905B21" w:rsidRPr="007F048F">
      <w:rPr>
        <w:noProof/>
        <w:color w:val="595959" w:themeColor="text1" w:themeTint="A6"/>
        <w:sz w:val="16"/>
        <w:szCs w:val="16"/>
      </w:rPr>
      <mc:AlternateContent>
        <mc:Choice Requires="wps">
          <w:drawing>
            <wp:anchor distT="0" distB="0" distL="114300" distR="114300" simplePos="0" relativeHeight="251669504" behindDoc="0" locked="0" layoutInCell="1" allowOverlap="1" wp14:anchorId="204A0285" wp14:editId="524F5CB1">
              <wp:simplePos x="0" y="0"/>
              <wp:positionH relativeFrom="page">
                <wp:posOffset>7172960</wp:posOffset>
              </wp:positionH>
              <wp:positionV relativeFrom="paragraph">
                <wp:posOffset>728980</wp:posOffset>
              </wp:positionV>
              <wp:extent cx="5080" cy="508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7DC9" id="Rettangolo 5" o:spid="_x0000_s1026" style="position:absolute;margin-left:564.8pt;margin-top:57.4pt;width:.4pt;height:.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" fillcolor="black" stroked="f">
              <w10:wrap anchorx="page"/>
            </v:rect>
          </w:pict>
        </mc:Fallback>
      </mc:AlternateContent>
    </w:r>
    <w:r w:rsidR="00905B21" w:rsidRPr="007F048F">
      <w:rPr>
        <w:color w:val="595959" w:themeColor="text1" w:themeTint="A6"/>
        <w:sz w:val="16"/>
        <w:szCs w:val="16"/>
      </w:rPr>
      <w:t xml:space="preserve">    </w:t>
    </w:r>
    <w:r w:rsidR="00905B21" w:rsidRPr="007F048F">
      <w:rPr>
        <w:rFonts w:ascii="Wingdings" w:hAnsi="Wingdings"/>
        <w:color w:val="595959" w:themeColor="text1" w:themeTint="A6"/>
        <w:sz w:val="16"/>
        <w:szCs w:val="16"/>
      </w:rPr>
      <w:t></w:t>
    </w:r>
    <w:hyperlink r:id="rId3">
      <w:r w:rsidR="00905B21" w:rsidRPr="007F048F">
        <w:rPr>
          <w:color w:val="595959" w:themeColor="text1" w:themeTint="A6"/>
          <w:sz w:val="16"/>
          <w:szCs w:val="16"/>
        </w:rPr>
        <w:t>primaryschool@lamaisonnette.net</w:t>
      </w:r>
    </w:hyperlink>
    <w:r w:rsidR="00905B21" w:rsidRPr="007F048F">
      <w:rPr>
        <w:color w:val="595959" w:themeColor="text1" w:themeTint="A6"/>
        <w:sz w:val="16"/>
        <w:szCs w:val="16"/>
      </w:rPr>
      <w:t xml:space="preserve"> </w:t>
    </w:r>
  </w:p>
  <w:p w14:paraId="1758A2FD" w14:textId="5B7DB31A" w:rsidR="00D81FA7" w:rsidRDefault="00D81FA7" w:rsidP="0075559C">
    <w:pPr>
      <w:pStyle w:val="Intestazion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57E3E"/>
    <w:multiLevelType w:val="hybridMultilevel"/>
    <w:tmpl w:val="112AFE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D45D8D"/>
    <w:multiLevelType w:val="hybridMultilevel"/>
    <w:tmpl w:val="7B063CBC"/>
    <w:lvl w:ilvl="0" w:tplc="37447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0274161">
    <w:abstractNumId w:val="1"/>
  </w:num>
  <w:num w:numId="2" w16cid:durableId="196237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E0"/>
    <w:rsid w:val="00007F87"/>
    <w:rsid w:val="00012F59"/>
    <w:rsid w:val="00021BCC"/>
    <w:rsid w:val="00036D15"/>
    <w:rsid w:val="00074BC6"/>
    <w:rsid w:val="00082CFC"/>
    <w:rsid w:val="00085FDE"/>
    <w:rsid w:val="0009279D"/>
    <w:rsid w:val="000947B6"/>
    <w:rsid w:val="000A56BE"/>
    <w:rsid w:val="000A788E"/>
    <w:rsid w:val="000C7A00"/>
    <w:rsid w:val="000E1880"/>
    <w:rsid w:val="00114B09"/>
    <w:rsid w:val="00121763"/>
    <w:rsid w:val="001273A1"/>
    <w:rsid w:val="00152672"/>
    <w:rsid w:val="00173D5B"/>
    <w:rsid w:val="001C6E25"/>
    <w:rsid w:val="00212521"/>
    <w:rsid w:val="002211ED"/>
    <w:rsid w:val="002213C2"/>
    <w:rsid w:val="002504CE"/>
    <w:rsid w:val="0025138F"/>
    <w:rsid w:val="00272BB1"/>
    <w:rsid w:val="00273490"/>
    <w:rsid w:val="00275CC4"/>
    <w:rsid w:val="00286626"/>
    <w:rsid w:val="002B1953"/>
    <w:rsid w:val="002C68F8"/>
    <w:rsid w:val="002F1C8E"/>
    <w:rsid w:val="0031745E"/>
    <w:rsid w:val="00326FA9"/>
    <w:rsid w:val="0035203F"/>
    <w:rsid w:val="00357552"/>
    <w:rsid w:val="003610BD"/>
    <w:rsid w:val="00361E4B"/>
    <w:rsid w:val="00372D93"/>
    <w:rsid w:val="0037325C"/>
    <w:rsid w:val="0038689B"/>
    <w:rsid w:val="003A58B9"/>
    <w:rsid w:val="003A6197"/>
    <w:rsid w:val="003B4FA2"/>
    <w:rsid w:val="003B7193"/>
    <w:rsid w:val="003D391C"/>
    <w:rsid w:val="003D4273"/>
    <w:rsid w:val="003E0561"/>
    <w:rsid w:val="003E272E"/>
    <w:rsid w:val="003F5380"/>
    <w:rsid w:val="00406699"/>
    <w:rsid w:val="00411385"/>
    <w:rsid w:val="00413428"/>
    <w:rsid w:val="0044463C"/>
    <w:rsid w:val="004536FF"/>
    <w:rsid w:val="00460B61"/>
    <w:rsid w:val="004731CC"/>
    <w:rsid w:val="00474073"/>
    <w:rsid w:val="00497AF8"/>
    <w:rsid w:val="004A465D"/>
    <w:rsid w:val="004A658A"/>
    <w:rsid w:val="004B3314"/>
    <w:rsid w:val="004B406B"/>
    <w:rsid w:val="004B5B24"/>
    <w:rsid w:val="004E7902"/>
    <w:rsid w:val="004F7F80"/>
    <w:rsid w:val="00522500"/>
    <w:rsid w:val="00526047"/>
    <w:rsid w:val="00537640"/>
    <w:rsid w:val="00556B40"/>
    <w:rsid w:val="00567408"/>
    <w:rsid w:val="00577F5E"/>
    <w:rsid w:val="00586937"/>
    <w:rsid w:val="00591454"/>
    <w:rsid w:val="005E2106"/>
    <w:rsid w:val="005E6429"/>
    <w:rsid w:val="005E78A4"/>
    <w:rsid w:val="005F4378"/>
    <w:rsid w:val="006163E9"/>
    <w:rsid w:val="00645F06"/>
    <w:rsid w:val="0064771C"/>
    <w:rsid w:val="00656AE5"/>
    <w:rsid w:val="00674893"/>
    <w:rsid w:val="006D0991"/>
    <w:rsid w:val="006E299F"/>
    <w:rsid w:val="006E443E"/>
    <w:rsid w:val="006F12BF"/>
    <w:rsid w:val="007166E7"/>
    <w:rsid w:val="0071727B"/>
    <w:rsid w:val="00720071"/>
    <w:rsid w:val="00726D0D"/>
    <w:rsid w:val="007306BD"/>
    <w:rsid w:val="0073135E"/>
    <w:rsid w:val="007449BF"/>
    <w:rsid w:val="00747F4A"/>
    <w:rsid w:val="0075559C"/>
    <w:rsid w:val="00756959"/>
    <w:rsid w:val="007704ED"/>
    <w:rsid w:val="007809C6"/>
    <w:rsid w:val="007810C1"/>
    <w:rsid w:val="00781485"/>
    <w:rsid w:val="007A1F64"/>
    <w:rsid w:val="007A37C2"/>
    <w:rsid w:val="007A7D22"/>
    <w:rsid w:val="007B68A5"/>
    <w:rsid w:val="007D35E0"/>
    <w:rsid w:val="007D54F1"/>
    <w:rsid w:val="007E15BB"/>
    <w:rsid w:val="007E17BB"/>
    <w:rsid w:val="007E49B8"/>
    <w:rsid w:val="00802837"/>
    <w:rsid w:val="00841BD0"/>
    <w:rsid w:val="00856ECD"/>
    <w:rsid w:val="00896009"/>
    <w:rsid w:val="008A3FB7"/>
    <w:rsid w:val="008A4D07"/>
    <w:rsid w:val="008C168E"/>
    <w:rsid w:val="00905B21"/>
    <w:rsid w:val="00944701"/>
    <w:rsid w:val="00950BB0"/>
    <w:rsid w:val="00956AF7"/>
    <w:rsid w:val="009661A1"/>
    <w:rsid w:val="00967920"/>
    <w:rsid w:val="009A06FB"/>
    <w:rsid w:val="009A734D"/>
    <w:rsid w:val="009D0633"/>
    <w:rsid w:val="00A23B48"/>
    <w:rsid w:val="00A50A37"/>
    <w:rsid w:val="00A51AB3"/>
    <w:rsid w:val="00A86121"/>
    <w:rsid w:val="00A9190C"/>
    <w:rsid w:val="00A93C60"/>
    <w:rsid w:val="00AC359F"/>
    <w:rsid w:val="00B112C6"/>
    <w:rsid w:val="00B224FA"/>
    <w:rsid w:val="00B2527D"/>
    <w:rsid w:val="00B26E41"/>
    <w:rsid w:val="00B35B8B"/>
    <w:rsid w:val="00B558EF"/>
    <w:rsid w:val="00B61517"/>
    <w:rsid w:val="00B710F8"/>
    <w:rsid w:val="00B73D03"/>
    <w:rsid w:val="00B7515B"/>
    <w:rsid w:val="00BA2541"/>
    <w:rsid w:val="00BB1F25"/>
    <w:rsid w:val="00BD2A5F"/>
    <w:rsid w:val="00BE3EC1"/>
    <w:rsid w:val="00BF46EA"/>
    <w:rsid w:val="00BF5B0E"/>
    <w:rsid w:val="00BF69C9"/>
    <w:rsid w:val="00C02755"/>
    <w:rsid w:val="00C147C4"/>
    <w:rsid w:val="00C15B50"/>
    <w:rsid w:val="00C25062"/>
    <w:rsid w:val="00C25F94"/>
    <w:rsid w:val="00C27FF6"/>
    <w:rsid w:val="00C4571A"/>
    <w:rsid w:val="00C52091"/>
    <w:rsid w:val="00C5347D"/>
    <w:rsid w:val="00C71DFB"/>
    <w:rsid w:val="00C80330"/>
    <w:rsid w:val="00CA4132"/>
    <w:rsid w:val="00CA681F"/>
    <w:rsid w:val="00CB09D6"/>
    <w:rsid w:val="00CD10CE"/>
    <w:rsid w:val="00CE113D"/>
    <w:rsid w:val="00CE5815"/>
    <w:rsid w:val="00D05963"/>
    <w:rsid w:val="00D10688"/>
    <w:rsid w:val="00D2460F"/>
    <w:rsid w:val="00D26C2C"/>
    <w:rsid w:val="00D31D69"/>
    <w:rsid w:val="00D42142"/>
    <w:rsid w:val="00D63DFE"/>
    <w:rsid w:val="00D64E6A"/>
    <w:rsid w:val="00D75668"/>
    <w:rsid w:val="00D81FA7"/>
    <w:rsid w:val="00D83085"/>
    <w:rsid w:val="00D92995"/>
    <w:rsid w:val="00DB16E4"/>
    <w:rsid w:val="00DB423F"/>
    <w:rsid w:val="00DF32BF"/>
    <w:rsid w:val="00E01F3F"/>
    <w:rsid w:val="00E168EF"/>
    <w:rsid w:val="00E31293"/>
    <w:rsid w:val="00E36A59"/>
    <w:rsid w:val="00E44870"/>
    <w:rsid w:val="00E47247"/>
    <w:rsid w:val="00E47E6F"/>
    <w:rsid w:val="00E73C7E"/>
    <w:rsid w:val="00E83D2B"/>
    <w:rsid w:val="00E92413"/>
    <w:rsid w:val="00EB10F4"/>
    <w:rsid w:val="00EB4917"/>
    <w:rsid w:val="00EB7AFE"/>
    <w:rsid w:val="00EC399A"/>
    <w:rsid w:val="00EC51AA"/>
    <w:rsid w:val="00ED3C10"/>
    <w:rsid w:val="00EE5090"/>
    <w:rsid w:val="00EF1EB9"/>
    <w:rsid w:val="00EF6E43"/>
    <w:rsid w:val="00EF7E0B"/>
    <w:rsid w:val="00F00C53"/>
    <w:rsid w:val="00F226B7"/>
    <w:rsid w:val="00F4750A"/>
    <w:rsid w:val="00F640A6"/>
    <w:rsid w:val="00F65381"/>
    <w:rsid w:val="00F6641F"/>
    <w:rsid w:val="00FC3C51"/>
    <w:rsid w:val="00FC519C"/>
    <w:rsid w:val="00FC6081"/>
    <w:rsid w:val="00FD0739"/>
    <w:rsid w:val="00FD5791"/>
    <w:rsid w:val="00FE1A1B"/>
    <w:rsid w:val="00FE27FB"/>
    <w:rsid w:val="00FF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8079295"/>
  <w15:docId w15:val="{6B9E0E85-8FC8-4679-B1EE-3C7D1DBB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F5380"/>
    <w:pPr>
      <w:tabs>
        <w:tab w:val="center" w:pos="4819"/>
        <w:tab w:val="right" w:pos="9638"/>
      </w:tabs>
    </w:pPr>
  </w:style>
  <w:style w:type="paragraph" w:styleId="Pidipagina">
    <w:name w:val="footer"/>
    <w:basedOn w:val="Normale"/>
    <w:rsid w:val="003F5380"/>
    <w:pPr>
      <w:tabs>
        <w:tab w:val="center" w:pos="4819"/>
        <w:tab w:val="right" w:pos="9638"/>
      </w:tabs>
    </w:pPr>
  </w:style>
  <w:style w:type="paragraph" w:styleId="Testofumetto">
    <w:name w:val="Balloon Text"/>
    <w:basedOn w:val="Normale"/>
    <w:semiHidden/>
    <w:rsid w:val="00C25062"/>
    <w:rPr>
      <w:rFonts w:ascii="Tahoma" w:hAnsi="Tahoma" w:cs="Tahoma"/>
      <w:sz w:val="16"/>
      <w:szCs w:val="16"/>
    </w:rPr>
  </w:style>
  <w:style w:type="character" w:styleId="Collegamentoipertestuale">
    <w:name w:val="Hyperlink"/>
    <w:rsid w:val="00CA4132"/>
    <w:rPr>
      <w:color w:val="0000FF"/>
      <w:u w:val="single"/>
    </w:rPr>
  </w:style>
  <w:style w:type="paragraph" w:styleId="Mappadocumento">
    <w:name w:val="Document Map"/>
    <w:basedOn w:val="Normale"/>
    <w:semiHidden/>
    <w:rsid w:val="00DB423F"/>
    <w:pPr>
      <w:shd w:val="clear" w:color="auto" w:fill="000080"/>
    </w:pPr>
    <w:rPr>
      <w:rFonts w:ascii="Tahoma" w:hAnsi="Tahoma" w:cs="Tahoma"/>
      <w:sz w:val="20"/>
      <w:szCs w:val="20"/>
    </w:rPr>
  </w:style>
  <w:style w:type="table" w:styleId="Grigliatabella">
    <w:name w:val="Table Grid"/>
    <w:basedOn w:val="Tabellanormale"/>
    <w:rsid w:val="00DB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4B406B"/>
    <w:rPr>
      <w:i/>
      <w:iCs/>
    </w:rPr>
  </w:style>
  <w:style w:type="character" w:customStyle="1" w:styleId="IntestazioneCarattere">
    <w:name w:val="Intestazione Carattere"/>
    <w:basedOn w:val="Carpredefinitoparagrafo"/>
    <w:link w:val="Intestazione"/>
    <w:uiPriority w:val="99"/>
    <w:rsid w:val="00905B21"/>
    <w:rPr>
      <w:sz w:val="24"/>
      <w:szCs w:val="24"/>
    </w:rPr>
  </w:style>
  <w:style w:type="paragraph" w:styleId="Paragrafoelenco">
    <w:name w:val="List Paragraph"/>
    <w:basedOn w:val="Normale"/>
    <w:uiPriority w:val="34"/>
    <w:qFormat/>
    <w:rsid w:val="000C7A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5942">
      <w:bodyDiv w:val="1"/>
      <w:marLeft w:val="0"/>
      <w:marRight w:val="0"/>
      <w:marTop w:val="0"/>
      <w:marBottom w:val="0"/>
      <w:divBdr>
        <w:top w:val="none" w:sz="0" w:space="0" w:color="auto"/>
        <w:left w:val="none" w:sz="0" w:space="0" w:color="auto"/>
        <w:bottom w:val="none" w:sz="0" w:space="0" w:color="auto"/>
        <w:right w:val="none" w:sz="0" w:space="0" w:color="auto"/>
      </w:divBdr>
    </w:div>
    <w:div w:id="563487247">
      <w:bodyDiv w:val="1"/>
      <w:marLeft w:val="0"/>
      <w:marRight w:val="0"/>
      <w:marTop w:val="0"/>
      <w:marBottom w:val="0"/>
      <w:divBdr>
        <w:top w:val="none" w:sz="0" w:space="0" w:color="auto"/>
        <w:left w:val="none" w:sz="0" w:space="0" w:color="auto"/>
        <w:bottom w:val="none" w:sz="0" w:space="0" w:color="auto"/>
        <w:right w:val="none" w:sz="0" w:space="0" w:color="auto"/>
      </w:divBdr>
    </w:div>
    <w:div w:id="1115053360">
      <w:bodyDiv w:val="1"/>
      <w:marLeft w:val="0"/>
      <w:marRight w:val="0"/>
      <w:marTop w:val="0"/>
      <w:marBottom w:val="0"/>
      <w:divBdr>
        <w:top w:val="none" w:sz="0" w:space="0" w:color="auto"/>
        <w:left w:val="none" w:sz="0" w:space="0" w:color="auto"/>
        <w:bottom w:val="none" w:sz="0" w:space="0" w:color="auto"/>
        <w:right w:val="none" w:sz="0" w:space="0" w:color="auto"/>
      </w:divBdr>
    </w:div>
    <w:div w:id="1134832281">
      <w:bodyDiv w:val="1"/>
      <w:marLeft w:val="0"/>
      <w:marRight w:val="0"/>
      <w:marTop w:val="0"/>
      <w:marBottom w:val="0"/>
      <w:divBdr>
        <w:top w:val="none" w:sz="0" w:space="0" w:color="auto"/>
        <w:left w:val="none" w:sz="0" w:space="0" w:color="auto"/>
        <w:bottom w:val="none" w:sz="0" w:space="0" w:color="auto"/>
        <w:right w:val="none" w:sz="0" w:space="0" w:color="auto"/>
      </w:divBdr>
    </w:div>
    <w:div w:id="1442454203">
      <w:bodyDiv w:val="1"/>
      <w:marLeft w:val="0"/>
      <w:marRight w:val="0"/>
      <w:marTop w:val="0"/>
      <w:marBottom w:val="0"/>
      <w:divBdr>
        <w:top w:val="none" w:sz="0" w:space="0" w:color="auto"/>
        <w:left w:val="none" w:sz="0" w:space="0" w:color="auto"/>
        <w:bottom w:val="none" w:sz="0" w:space="0" w:color="auto"/>
        <w:right w:val="none" w:sz="0" w:space="0" w:color="auto"/>
      </w:divBdr>
    </w:div>
    <w:div w:id="1550266732">
      <w:bodyDiv w:val="1"/>
      <w:marLeft w:val="0"/>
      <w:marRight w:val="0"/>
      <w:marTop w:val="0"/>
      <w:marBottom w:val="0"/>
      <w:divBdr>
        <w:top w:val="none" w:sz="0" w:space="0" w:color="auto"/>
        <w:left w:val="none" w:sz="0" w:space="0" w:color="auto"/>
        <w:bottom w:val="none" w:sz="0" w:space="0" w:color="auto"/>
        <w:right w:val="none" w:sz="0" w:space="0" w:color="auto"/>
      </w:divBdr>
    </w:div>
    <w:div w:id="1809782812">
      <w:bodyDiv w:val="1"/>
      <w:marLeft w:val="0"/>
      <w:marRight w:val="0"/>
      <w:marTop w:val="0"/>
      <w:marBottom w:val="0"/>
      <w:divBdr>
        <w:top w:val="none" w:sz="0" w:space="0" w:color="auto"/>
        <w:left w:val="none" w:sz="0" w:space="0" w:color="auto"/>
        <w:bottom w:val="none" w:sz="0" w:space="0" w:color="auto"/>
        <w:right w:val="none" w:sz="0" w:space="0" w:color="auto"/>
      </w:divBdr>
      <w:divsChild>
        <w:div w:id="116065980">
          <w:marLeft w:val="0"/>
          <w:marRight w:val="0"/>
          <w:marTop w:val="0"/>
          <w:marBottom w:val="0"/>
          <w:divBdr>
            <w:top w:val="none" w:sz="0" w:space="0" w:color="auto"/>
            <w:left w:val="none" w:sz="0" w:space="0" w:color="auto"/>
            <w:bottom w:val="none" w:sz="0" w:space="0" w:color="auto"/>
            <w:right w:val="none" w:sz="0" w:space="0" w:color="auto"/>
          </w:divBdr>
        </w:div>
      </w:divsChild>
    </w:div>
    <w:div w:id="1951546653">
      <w:bodyDiv w:val="1"/>
      <w:marLeft w:val="0"/>
      <w:marRight w:val="0"/>
      <w:marTop w:val="0"/>
      <w:marBottom w:val="0"/>
      <w:divBdr>
        <w:top w:val="none" w:sz="0" w:space="0" w:color="auto"/>
        <w:left w:val="none" w:sz="0" w:space="0" w:color="auto"/>
        <w:bottom w:val="none" w:sz="0" w:space="0" w:color="auto"/>
        <w:right w:val="none" w:sz="0" w:space="0" w:color="auto"/>
      </w:divBdr>
    </w:div>
    <w:div w:id="20602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primaryschool@lamaisonnette.net" TargetMode="External"/><Relationship Id="rId2" Type="http://schemas.openxmlformats.org/officeDocument/2006/relationships/hyperlink" Target="http://www.lamaisonnette-primaria.ne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OPIA%20PER%20CENTRO-AFFILIATO-MOD.FRANCHISING\MOD.%20FRANCHISING-CARTA%20INTESTATA%20LA%20MAISONNETTE\MOD.FRANCHISING-CARTA%20INTESTATA%20CENTRO%20AFFILI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MOD.FRANCHISING-CARTA INTESTATA CENTRO AFFILIATO.dotx</Template>
  <TotalTime>0</TotalTime>
  <Pages>2</Pages>
  <Words>1525</Words>
  <Characters>8693</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Cover fax</vt:lpstr>
      <vt:lpstr>Cover fax</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fax</dc:title>
  <dc:creator>Utente</dc:creator>
  <cp:lastModifiedBy>daniela gianesini</cp:lastModifiedBy>
  <cp:revision>7</cp:revision>
  <cp:lastPrinted>2016-06-16T09:28:00Z</cp:lastPrinted>
  <dcterms:created xsi:type="dcterms:W3CDTF">2024-01-17T16:50:00Z</dcterms:created>
  <dcterms:modified xsi:type="dcterms:W3CDTF">2024-02-22T14:29:00Z</dcterms:modified>
</cp:coreProperties>
</file>